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15D7DB8A" w:rsidR="00E416CF" w:rsidRDefault="00FD0F2C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4A7A4" wp14:editId="70055F35">
                <wp:simplePos x="0" y="0"/>
                <wp:positionH relativeFrom="column">
                  <wp:posOffset>78105</wp:posOffset>
                </wp:positionH>
                <wp:positionV relativeFrom="paragraph">
                  <wp:posOffset>149225</wp:posOffset>
                </wp:positionV>
                <wp:extent cx="4460240" cy="1047750"/>
                <wp:effectExtent l="0" t="0" r="1651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112BE" w14:textId="6BF5DB20" w:rsidR="003C6E37" w:rsidRPr="00FD0F2C" w:rsidRDefault="003C6E37" w:rsidP="003C6E37">
                            <w:pPr>
                              <w:wordWrap/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교회창립3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6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 xml:space="preserve">주년 기념 </w:t>
                            </w:r>
                            <w:r w:rsidR="00D56DF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선교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사경회: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5월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11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-12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일(주일)</w:t>
                            </w:r>
                            <w:r w:rsidR="00A2240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16</w:t>
                            </w:r>
                            <w:r w:rsidR="00A2240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시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,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예배당</w:t>
                            </w:r>
                          </w:p>
                          <w:p w14:paraId="6808F8F5" w14:textId="77777777" w:rsidR="003C6E37" w:rsidRPr="00FD0F2C" w:rsidRDefault="003C6E37" w:rsidP="003C6E37">
                            <w:pPr>
                              <w:wordWrap/>
                              <w:spacing w:line="276" w:lineRule="auto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강사: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이성희 목사(연동교회 원로),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주제: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세계화 시대의 이민교회</w:t>
                            </w:r>
                          </w:p>
                          <w:p w14:paraId="3B43CB76" w14:textId="10D1A735" w:rsidR="003C6E37" w:rsidRPr="00FD0F2C" w:rsidRDefault="003C6E37" w:rsidP="00AD28A7">
                            <w:pPr>
                              <w:wordWrap/>
                              <w:spacing w:line="276" w:lineRule="auto"/>
                              <w:ind w:left="4900" w:hangingChars="2450" w:hanging="4900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교회창립기념 찬양대 자선콘서트: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5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18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17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시 </w:t>
                            </w:r>
                            <w:proofErr w:type="spellStart"/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Mutterhauskirche</w:t>
                            </w:r>
                            <w:proofErr w:type="spellEnd"/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, 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노인성장애</w:t>
                            </w:r>
                            <w:r w:rsidR="00AD28A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한인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돕기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0D6AF51E" w14:textId="77777777" w:rsidR="003C6E37" w:rsidRPr="00FD0F2C" w:rsidRDefault="003C6E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A7A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6.15pt;margin-top:11.75pt;width:351.2pt;height:8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" fillcolor="white [3201]" strokeweight=".5pt">
                <v:textbox>
                  <w:txbxContent>
                    <w:p w14:paraId="561112BE" w14:textId="6BF5DB20" w:rsidR="003C6E37" w:rsidRPr="00FD0F2C" w:rsidRDefault="003C6E37" w:rsidP="003C6E37">
                      <w:pPr>
                        <w:wordWrap/>
                        <w:spacing w:line="276" w:lineRule="auto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교회창립3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6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 xml:space="preserve">주년 기념 </w:t>
                      </w:r>
                      <w:r w:rsidR="00D56DF8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선교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사경회: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5월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11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-12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일(주일)</w:t>
                      </w:r>
                      <w:r w:rsidR="00A22408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16</w:t>
                      </w:r>
                      <w:r w:rsidR="00A2240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시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,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예배당</w:t>
                      </w:r>
                    </w:p>
                    <w:p w14:paraId="6808F8F5" w14:textId="77777777" w:rsidR="003C6E37" w:rsidRPr="00FD0F2C" w:rsidRDefault="003C6E37" w:rsidP="003C6E37">
                      <w:pPr>
                        <w:wordWrap/>
                        <w:spacing w:line="276" w:lineRule="auto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강사: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이성희 목사(연동교회 원로),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주제: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세계화 시대의 이민교회</w:t>
                      </w:r>
                    </w:p>
                    <w:p w14:paraId="3B43CB76" w14:textId="10D1A735" w:rsidR="003C6E37" w:rsidRPr="00FD0F2C" w:rsidRDefault="003C6E37" w:rsidP="00AD28A7">
                      <w:pPr>
                        <w:wordWrap/>
                        <w:spacing w:line="276" w:lineRule="auto"/>
                        <w:ind w:left="4900" w:hangingChars="2450" w:hanging="4900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교회창립기념 찬양대 자선콘서트: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5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18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17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시 </w:t>
                      </w:r>
                      <w:proofErr w:type="spellStart"/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Mutterhauskirche</w:t>
                      </w:r>
                      <w:proofErr w:type="spellEnd"/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, 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노인성장애</w:t>
                      </w:r>
                      <w:r w:rsidR="00AD28A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한인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돕기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</w:p>
                    <w:p w14:paraId="0D6AF51E" w14:textId="77777777" w:rsidR="003C6E37" w:rsidRPr="00FD0F2C" w:rsidRDefault="003C6E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5CB3E" w14:textId="0A3A9659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6679128"/>
      <w:bookmarkStart w:id="1" w:name="_Hlk534850447"/>
    </w:p>
    <w:p w14:paraId="6365A024" w14:textId="10B58D9A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C7E3A8A" w14:textId="0A661531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1834FDB" w14:textId="23B67D06" w:rsidR="00FD0F2C" w:rsidRDefault="00FD0F2C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0D54206" w14:textId="1B13205F" w:rsidR="006A6DE6" w:rsidRDefault="006A6DE6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152C1C">
        <w:rPr>
          <w:rFonts w:asciiTheme="majorEastAsia" w:eastAsiaTheme="majorEastAsia" w:hAnsiTheme="majorEastAsia" w:hint="eastAsia"/>
          <w:b/>
          <w:szCs w:val="20"/>
        </w:rPr>
        <w:t>부활</w:t>
      </w:r>
      <w:r w:rsidR="00AA780B">
        <w:rPr>
          <w:rFonts w:asciiTheme="majorEastAsia" w:eastAsiaTheme="majorEastAsia" w:hAnsiTheme="majorEastAsia" w:hint="eastAsia"/>
          <w:b/>
          <w:szCs w:val="20"/>
        </w:rPr>
        <w:t>의 기쁨을 함께 나눕시다.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F58799" w14:textId="2490C509" w:rsidR="00EE5495" w:rsidRPr="00AD28A7" w:rsidRDefault="00EE5495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E5495">
        <w:rPr>
          <w:rFonts w:asciiTheme="majorEastAsia" w:eastAsiaTheme="majorEastAsia" w:hAnsiTheme="majorEastAsia" w:hint="eastAsia"/>
          <w:b/>
          <w:szCs w:val="20"/>
        </w:rPr>
        <w:t>ㆍ</w:t>
      </w:r>
      <w:r w:rsidR="00AD28A7" w:rsidRPr="00AD28A7">
        <w:rPr>
          <w:rFonts w:asciiTheme="majorEastAsia" w:eastAsiaTheme="majorEastAsia" w:hAnsiTheme="majorEastAsia"/>
          <w:b/>
          <w:szCs w:val="20"/>
        </w:rPr>
        <w:t>5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 w:rsidR="00AD28A7" w:rsidRPr="00AD28A7">
        <w:rPr>
          <w:rFonts w:asciiTheme="majorEastAsia" w:eastAsiaTheme="majorEastAsia" w:hAnsiTheme="majorEastAsia"/>
          <w:b/>
          <w:szCs w:val="20"/>
        </w:rPr>
        <w:t>5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>일 주일</w:t>
      </w:r>
      <w:r w:rsidR="00AD28A7">
        <w:rPr>
          <w:rFonts w:asciiTheme="majorEastAsia" w:eastAsiaTheme="majorEastAsia" w:hAnsiTheme="majorEastAsia" w:hint="eastAsia"/>
          <w:b/>
          <w:szCs w:val="20"/>
        </w:rPr>
        <w:t>: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어린이 주일,</w:t>
      </w:r>
      <w:r w:rsidRPr="00AD28A7">
        <w:rPr>
          <w:rFonts w:asciiTheme="majorEastAsia" w:eastAsiaTheme="majorEastAsia" w:hAnsiTheme="majorEastAsia"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연합,</w:t>
      </w:r>
      <w:r w:rsidRPr="00AD28A7">
        <w:rPr>
          <w:rFonts w:asciiTheme="majorEastAsia" w:eastAsiaTheme="majorEastAsia" w:hAnsiTheme="majorEastAsia"/>
          <w:szCs w:val="20"/>
        </w:rPr>
        <w:t xml:space="preserve"> </w:t>
      </w:r>
      <w:r w:rsidRPr="00AD28A7">
        <w:rPr>
          <w:rFonts w:asciiTheme="majorEastAsia" w:eastAsiaTheme="majorEastAsia" w:hAnsiTheme="majorEastAsia" w:hint="eastAsia"/>
          <w:szCs w:val="20"/>
        </w:rPr>
        <w:t>유아세례</w:t>
      </w:r>
      <w:r w:rsidR="00AD28A7">
        <w:rPr>
          <w:rFonts w:asciiTheme="majorEastAsia" w:eastAsiaTheme="majorEastAsia" w:hAnsiTheme="majorEastAsia" w:hint="eastAsia"/>
          <w:szCs w:val="20"/>
        </w:rPr>
        <w:t>,</w:t>
      </w:r>
      <w:r w:rsidR="00AD28A7">
        <w:rPr>
          <w:rFonts w:asciiTheme="majorEastAsia" w:eastAsiaTheme="majorEastAsia" w:hAnsiTheme="majorEastAsia"/>
          <w:szCs w:val="20"/>
        </w:rPr>
        <w:t xml:space="preserve"> </w:t>
      </w:r>
      <w:r w:rsidR="00AD28A7">
        <w:rPr>
          <w:rFonts w:asciiTheme="majorEastAsia" w:eastAsiaTheme="majorEastAsia" w:hAnsiTheme="majorEastAsia" w:hint="eastAsia"/>
          <w:szCs w:val="20"/>
        </w:rPr>
        <w:t>새가족환영</w:t>
      </w:r>
    </w:p>
    <w:p w14:paraId="28145F03" w14:textId="44468DCA" w:rsidR="007039E1" w:rsidRPr="007039E1" w:rsidRDefault="007039E1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</w:t>
      </w:r>
      <w:r>
        <w:rPr>
          <w:rFonts w:asciiTheme="majorEastAsia" w:eastAsiaTheme="majorEastAsia" w:hAnsiTheme="majorEastAsia"/>
          <w:b/>
          <w:szCs w:val="20"/>
        </w:rPr>
        <w:t>5,6</w:t>
      </w:r>
      <w:r>
        <w:rPr>
          <w:rFonts w:asciiTheme="majorEastAsia" w:eastAsiaTheme="majorEastAsia" w:hAnsiTheme="majorEastAsia" w:hint="eastAsia"/>
          <w:b/>
          <w:szCs w:val="20"/>
        </w:rPr>
        <w:t>월호: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039E1">
        <w:rPr>
          <w:rFonts w:asciiTheme="majorEastAsia" w:eastAsiaTheme="majorEastAsia" w:hAnsiTheme="majorEastAsia" w:hint="eastAsia"/>
          <w:szCs w:val="20"/>
        </w:rPr>
        <w:t>배부-김성희</w:t>
      </w:r>
    </w:p>
    <w:p w14:paraId="0BA62B24" w14:textId="3A3CE82E" w:rsidR="00503A76" w:rsidRDefault="00503A76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청소년수련회(</w:t>
      </w:r>
      <w:r>
        <w:rPr>
          <w:rFonts w:asciiTheme="majorEastAsia" w:eastAsiaTheme="majorEastAsia" w:hAnsiTheme="majorEastAsia"/>
          <w:b/>
          <w:szCs w:val="20"/>
        </w:rPr>
        <w:t xml:space="preserve">JC </w:t>
      </w:r>
      <w:r>
        <w:rPr>
          <w:rFonts w:asciiTheme="majorEastAsia" w:eastAsiaTheme="majorEastAsia" w:hAnsiTheme="majorEastAsia" w:hint="eastAsia"/>
          <w:b/>
          <w:szCs w:val="20"/>
        </w:rPr>
        <w:t>캠프)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03A76">
        <w:rPr>
          <w:rFonts w:asciiTheme="majorEastAsia" w:eastAsiaTheme="majorEastAsia" w:hAnsiTheme="majorEastAsia"/>
          <w:szCs w:val="20"/>
        </w:rPr>
        <w:t>4</w:t>
      </w:r>
      <w:r w:rsidR="00AD28A7">
        <w:rPr>
          <w:rFonts w:asciiTheme="majorEastAsia" w:eastAsiaTheme="majorEastAsia" w:hAnsiTheme="majorEastAsia" w:hint="eastAsia"/>
          <w:szCs w:val="20"/>
        </w:rPr>
        <w:t xml:space="preserve">월 </w:t>
      </w:r>
      <w:r w:rsidRPr="00503A76">
        <w:rPr>
          <w:rFonts w:asciiTheme="majorEastAsia" w:eastAsiaTheme="majorEastAsia" w:hAnsiTheme="majorEastAsia"/>
          <w:szCs w:val="20"/>
        </w:rPr>
        <w:t>22</w:t>
      </w:r>
      <w:r w:rsidR="00AD28A7">
        <w:rPr>
          <w:rFonts w:asciiTheme="majorEastAsia" w:eastAsiaTheme="majorEastAsia" w:hAnsiTheme="majorEastAsia" w:hint="eastAsia"/>
          <w:szCs w:val="20"/>
        </w:rPr>
        <w:t>일(월)</w:t>
      </w:r>
      <w:r w:rsidRPr="00503A76">
        <w:rPr>
          <w:rFonts w:asciiTheme="majorEastAsia" w:eastAsiaTheme="majorEastAsia" w:hAnsiTheme="majorEastAsia"/>
          <w:szCs w:val="20"/>
        </w:rPr>
        <w:t>-25</w:t>
      </w:r>
      <w:r w:rsidR="00AD28A7">
        <w:rPr>
          <w:rFonts w:asciiTheme="majorEastAsia" w:eastAsiaTheme="majorEastAsia" w:hAnsiTheme="majorEastAsia" w:hint="eastAsia"/>
          <w:szCs w:val="20"/>
        </w:rPr>
        <w:t>일(목)</w:t>
      </w:r>
      <w:r w:rsidR="00AD28A7">
        <w:rPr>
          <w:rFonts w:asciiTheme="majorEastAsia" w:eastAsiaTheme="majorEastAsia" w:hAnsiTheme="majorEastAsia"/>
          <w:szCs w:val="20"/>
        </w:rPr>
        <w:t xml:space="preserve"> 3</w:t>
      </w:r>
      <w:r w:rsidR="00AD28A7">
        <w:rPr>
          <w:rFonts w:asciiTheme="majorEastAsia" w:eastAsiaTheme="majorEastAsia" w:hAnsiTheme="majorEastAsia" w:hint="eastAsia"/>
          <w:szCs w:val="20"/>
        </w:rPr>
        <w:t>박4일</w:t>
      </w:r>
      <w:r w:rsidRPr="00503A76">
        <w:rPr>
          <w:rFonts w:asciiTheme="majorEastAsia" w:eastAsiaTheme="majorEastAsia" w:hAnsiTheme="majorEastAsia"/>
          <w:szCs w:val="20"/>
        </w:rPr>
        <w:t xml:space="preserve">, </w:t>
      </w:r>
      <w:hyperlink r:id="rId8" w:history="1">
        <w:r w:rsidRPr="00503A76">
          <w:rPr>
            <w:rStyle w:val="Hyperlink"/>
            <w:rFonts w:asciiTheme="majorEastAsia" w:eastAsiaTheme="majorEastAsia" w:hAnsiTheme="majorEastAsia" w:hint="eastAsia"/>
            <w:color w:val="auto"/>
            <w:szCs w:val="20"/>
            <w:u w:val="none"/>
          </w:rPr>
          <w:t>www</w:t>
        </w:r>
        <w:r w:rsidRPr="00503A76">
          <w:rPr>
            <w:rStyle w:val="Hyperlink"/>
            <w:rFonts w:asciiTheme="majorEastAsia" w:eastAsiaTheme="majorEastAsia" w:hAnsiTheme="majorEastAsia"/>
            <w:color w:val="auto"/>
            <w:szCs w:val="20"/>
            <w:u w:val="none"/>
          </w:rPr>
          <w:t>.jccamp.de</w:t>
        </w:r>
      </w:hyperlink>
      <w:r w:rsidRPr="00503A76">
        <w:rPr>
          <w:rFonts w:asciiTheme="majorEastAsia" w:eastAsiaTheme="majorEastAsia" w:hAnsiTheme="major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참조</w:t>
      </w:r>
    </w:p>
    <w:p w14:paraId="0110D2AA" w14:textId="5691035D" w:rsidR="00D45E68" w:rsidRDefault="00D45E68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어린이성경학교 </w:t>
      </w:r>
      <w:r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 w:hint="eastAsia"/>
          <w:b/>
          <w:szCs w:val="20"/>
        </w:rPr>
        <w:t>차 준비모임: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45E68">
        <w:rPr>
          <w:rFonts w:asciiTheme="majorEastAsia" w:eastAsiaTheme="majorEastAsia" w:hAnsiTheme="majorEastAsia"/>
          <w:szCs w:val="20"/>
        </w:rPr>
        <w:t>4</w:t>
      </w:r>
      <w:r w:rsidRPr="00D45E68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45E68">
        <w:rPr>
          <w:rFonts w:asciiTheme="majorEastAsia" w:eastAsiaTheme="majorEastAsia" w:hAnsiTheme="majorEastAsia"/>
          <w:szCs w:val="20"/>
        </w:rPr>
        <w:t>27</w:t>
      </w:r>
      <w:r w:rsidRPr="00D45E68">
        <w:rPr>
          <w:rFonts w:asciiTheme="majorEastAsia" w:eastAsiaTheme="majorEastAsia" w:hAnsiTheme="majorEastAsia" w:hint="eastAsia"/>
          <w:szCs w:val="20"/>
        </w:rPr>
        <w:t>일(토)</w:t>
      </w:r>
      <w:r w:rsidRPr="00D45E68">
        <w:rPr>
          <w:rFonts w:asciiTheme="majorEastAsia" w:eastAsiaTheme="majorEastAsia" w:hAnsiTheme="majorEastAsia"/>
          <w:szCs w:val="20"/>
        </w:rPr>
        <w:t xml:space="preserve"> </w:t>
      </w:r>
      <w:r w:rsidRPr="00D45E68">
        <w:rPr>
          <w:rFonts w:asciiTheme="majorEastAsia" w:eastAsiaTheme="majorEastAsia" w:hAnsiTheme="majorEastAsia" w:hint="eastAsia"/>
          <w:szCs w:val="20"/>
        </w:rPr>
        <w:t>에센한인교회당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/>
          <w:szCs w:val="20"/>
        </w:rPr>
        <w:t>Alfredstr</w:t>
      </w:r>
      <w:proofErr w:type="spellEnd"/>
      <w:r>
        <w:rPr>
          <w:rFonts w:asciiTheme="majorEastAsia" w:eastAsiaTheme="majorEastAsia" w:hAnsiTheme="majorEastAsia"/>
          <w:szCs w:val="20"/>
        </w:rPr>
        <w:t>. 215</w:t>
      </w:r>
    </w:p>
    <w:p w14:paraId="26C473E4" w14:textId="58673B87" w:rsidR="002471C7" w:rsidRDefault="006B6560" w:rsidP="002471C7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2" w:name="_Hlk536317530"/>
      <w:bookmarkStart w:id="3" w:name="_Hlk2470747"/>
      <w:bookmarkStart w:id="4" w:name="_Hlk1241411"/>
      <w:bookmarkStart w:id="5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bookmarkEnd w:id="3"/>
      <w:r w:rsidR="00D7257A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471C7">
        <w:rPr>
          <w:rFonts w:asciiTheme="majorEastAsia" w:eastAsiaTheme="majorEastAsia" w:hAnsiTheme="majorEastAsia" w:hint="eastAsia"/>
          <w:szCs w:val="20"/>
        </w:rPr>
        <w:t>박성준,</w:t>
      </w:r>
      <w:r w:rsidR="002471C7">
        <w:rPr>
          <w:rFonts w:asciiTheme="majorEastAsia" w:eastAsiaTheme="majorEastAsia" w:hAnsiTheme="majorEastAsia"/>
          <w:szCs w:val="20"/>
        </w:rPr>
        <w:t xml:space="preserve"> </w:t>
      </w:r>
      <w:r w:rsidR="002471C7">
        <w:rPr>
          <w:rFonts w:asciiTheme="majorEastAsia" w:eastAsiaTheme="majorEastAsia" w:hAnsiTheme="majorEastAsia" w:hint="eastAsia"/>
          <w:szCs w:val="20"/>
        </w:rPr>
        <w:t>박성희,</w:t>
      </w:r>
      <w:r w:rsidR="002471C7">
        <w:rPr>
          <w:rFonts w:asciiTheme="majorEastAsia" w:eastAsiaTheme="majorEastAsia" w:hAnsiTheme="majorEastAsia"/>
          <w:szCs w:val="20"/>
        </w:rPr>
        <w:t xml:space="preserve"> </w:t>
      </w:r>
      <w:r w:rsidR="002471C7">
        <w:rPr>
          <w:rFonts w:asciiTheme="majorEastAsia" w:eastAsiaTheme="majorEastAsia" w:hAnsiTheme="majorEastAsia" w:hint="eastAsia"/>
          <w:szCs w:val="20"/>
        </w:rPr>
        <w:t>이윤석,</w:t>
      </w:r>
      <w:r w:rsidR="002471C7">
        <w:rPr>
          <w:rFonts w:asciiTheme="majorEastAsia" w:eastAsiaTheme="majorEastAsia" w:hAnsiTheme="majorEastAsia"/>
          <w:szCs w:val="20"/>
        </w:rPr>
        <w:t xml:space="preserve"> </w:t>
      </w:r>
      <w:r w:rsidR="002471C7">
        <w:rPr>
          <w:rFonts w:asciiTheme="majorEastAsia" w:eastAsiaTheme="majorEastAsia" w:hAnsiTheme="majorEastAsia" w:hint="eastAsia"/>
          <w:szCs w:val="20"/>
        </w:rPr>
        <w:t>신재혁</w:t>
      </w:r>
    </w:p>
    <w:p w14:paraId="6B1A8D15" w14:textId="4DA3FC36" w:rsidR="00224708" w:rsidRDefault="002471C7" w:rsidP="00EE5495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손교훈 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예장유럽선교대회(</w:t>
      </w:r>
      <w:r>
        <w:rPr>
          <w:rFonts w:asciiTheme="majorEastAsia" w:eastAsiaTheme="majorEastAsia" w:hAnsiTheme="majorEastAsia"/>
          <w:szCs w:val="20"/>
        </w:rPr>
        <w:t xml:space="preserve">4/22-25, </w:t>
      </w:r>
      <w:r>
        <w:rPr>
          <w:rFonts w:asciiTheme="majorEastAsia" w:eastAsiaTheme="majorEastAsia" w:hAnsiTheme="majorEastAsia" w:hint="eastAsia"/>
          <w:szCs w:val="20"/>
        </w:rPr>
        <w:t>슈미텐)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참가</w:t>
      </w:r>
      <w:bookmarkEnd w:id="1"/>
      <w:bookmarkEnd w:id="4"/>
      <w:bookmarkEnd w:id="5"/>
    </w:p>
    <w:p w14:paraId="575DF946" w14:textId="77777777" w:rsidR="002E3AFD" w:rsidRDefault="002E3AFD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48A404EE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52FE02D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E3AFD">
        <w:rPr>
          <w:rFonts w:asciiTheme="majorEastAsia" w:eastAsiaTheme="majorEastAsia" w:hAnsiTheme="majorEastAsia" w:hint="eastAsia"/>
          <w:szCs w:val="20"/>
        </w:rPr>
        <w:t>마2</w:t>
      </w:r>
      <w:r w:rsidR="002E3AFD">
        <w:rPr>
          <w:rFonts w:asciiTheme="majorEastAsia" w:eastAsiaTheme="majorEastAsia" w:hAnsiTheme="majorEastAsia"/>
          <w:szCs w:val="20"/>
        </w:rPr>
        <w:t>8:1-20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FB517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E3AFD">
        <w:rPr>
          <w:rFonts w:asciiTheme="majorEastAsia" w:eastAsiaTheme="majorEastAsia" w:hAnsiTheme="majorEastAsia" w:hint="eastAsia"/>
          <w:szCs w:val="20"/>
        </w:rPr>
        <w:t>아가1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2E3AFD">
        <w:rPr>
          <w:rFonts w:asciiTheme="majorEastAsia" w:eastAsiaTheme="majorEastAsia" w:hAnsiTheme="majorEastAsia"/>
          <w:szCs w:val="20"/>
        </w:rPr>
        <w:t>2:7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E3AFD">
        <w:rPr>
          <w:rFonts w:asciiTheme="majorEastAsia" w:eastAsiaTheme="majorEastAsia" w:hAnsiTheme="majorEastAsia" w:hint="eastAsia"/>
          <w:szCs w:val="20"/>
        </w:rPr>
        <w:t>아</w:t>
      </w:r>
      <w:r w:rsidR="00430E84" w:rsidRPr="00430E84">
        <w:rPr>
          <w:rFonts w:asciiTheme="majorEastAsia" w:eastAsiaTheme="majorEastAsia" w:hAnsiTheme="majorEastAsia"/>
          <w:szCs w:val="20"/>
        </w:rPr>
        <w:t>2:</w:t>
      </w:r>
      <w:r w:rsidR="002E3AFD">
        <w:rPr>
          <w:rFonts w:asciiTheme="majorEastAsia" w:eastAsiaTheme="majorEastAsia" w:hAnsiTheme="majorEastAsia"/>
          <w:szCs w:val="20"/>
        </w:rPr>
        <w:t>8</w:t>
      </w:r>
      <w:r w:rsidR="00430E84" w:rsidRPr="00430E84">
        <w:rPr>
          <w:rFonts w:asciiTheme="majorEastAsia" w:eastAsiaTheme="majorEastAsia" w:hAnsiTheme="majorEastAsia"/>
          <w:szCs w:val="20"/>
        </w:rPr>
        <w:t>-1</w:t>
      </w:r>
      <w:r w:rsidR="002E3AFD">
        <w:rPr>
          <w:rFonts w:asciiTheme="majorEastAsia" w:eastAsiaTheme="majorEastAsia" w:hAnsiTheme="majorEastAsia"/>
          <w:szCs w:val="20"/>
        </w:rPr>
        <w:t>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E3AFD">
        <w:rPr>
          <w:rFonts w:asciiTheme="majorEastAsia" w:eastAsiaTheme="majorEastAsia" w:hAnsiTheme="majorEastAsia" w:hint="eastAsia"/>
          <w:szCs w:val="20"/>
        </w:rPr>
        <w:t>아3</w:t>
      </w:r>
      <w:r w:rsidR="00430E84" w:rsidRPr="00430E84">
        <w:rPr>
          <w:rFonts w:asciiTheme="majorEastAsia" w:eastAsiaTheme="majorEastAsia" w:hAnsiTheme="majorEastAsia"/>
          <w:szCs w:val="20"/>
        </w:rPr>
        <w:t>:1-</w:t>
      </w:r>
      <w:r w:rsidR="002E3AFD">
        <w:rPr>
          <w:rFonts w:asciiTheme="majorEastAsia" w:eastAsiaTheme="majorEastAsia" w:hAnsiTheme="majorEastAsia"/>
          <w:szCs w:val="20"/>
        </w:rPr>
        <w:t>11</w:t>
      </w:r>
    </w:p>
    <w:p w14:paraId="000B62DC" w14:textId="3812E9E7" w:rsidR="002471C7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E3AFD">
        <w:rPr>
          <w:rFonts w:asciiTheme="majorEastAsia" w:eastAsiaTheme="majorEastAsia" w:hAnsiTheme="majorEastAsia" w:hint="eastAsia"/>
          <w:szCs w:val="20"/>
        </w:rPr>
        <w:t>아4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2E3AFD">
        <w:rPr>
          <w:rFonts w:asciiTheme="majorEastAsia" w:eastAsiaTheme="majorEastAsia" w:hAnsiTheme="majorEastAsia"/>
          <w:szCs w:val="20"/>
        </w:rPr>
        <w:t>5:1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E3AFD">
        <w:rPr>
          <w:rFonts w:asciiTheme="majorEastAsia" w:eastAsiaTheme="majorEastAsia" w:hAnsiTheme="majorEastAsia" w:hint="eastAsia"/>
          <w:szCs w:val="20"/>
        </w:rPr>
        <w:t>아5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2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6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E3AFD">
        <w:rPr>
          <w:rFonts w:asciiTheme="majorEastAsia" w:eastAsiaTheme="majorEastAsia" w:hAnsiTheme="majorEastAsia" w:hint="eastAsia"/>
          <w:szCs w:val="20"/>
        </w:rPr>
        <w:t>아6</w:t>
      </w:r>
      <w:r w:rsidR="002E3AFD">
        <w:rPr>
          <w:rFonts w:asciiTheme="majorEastAsia" w:eastAsiaTheme="majorEastAsia" w:hAnsiTheme="majorEastAsia"/>
          <w:szCs w:val="20"/>
        </w:rPr>
        <w:t xml:space="preserve">:1-12 </w:t>
      </w:r>
      <w:r w:rsidR="000436E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E3AFD">
        <w:rPr>
          <w:rFonts w:asciiTheme="majorEastAsia" w:eastAsiaTheme="majorEastAsia" w:hAnsiTheme="majorEastAsia" w:hint="eastAsia"/>
          <w:szCs w:val="20"/>
        </w:rPr>
        <w:t>아6</w:t>
      </w:r>
      <w:r w:rsidR="002E3AFD">
        <w:rPr>
          <w:rFonts w:asciiTheme="majorEastAsia" w:eastAsiaTheme="majorEastAsia" w:hAnsiTheme="majorEastAsia"/>
          <w:szCs w:val="20"/>
        </w:rPr>
        <w:t>:13-7:10</w:t>
      </w:r>
    </w:p>
    <w:p w14:paraId="5D461AEC" w14:textId="5A22B1C9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A77DBC1" w14:textId="56D751AB" w:rsidR="00817E0D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2471C7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2471C7">
        <w:rPr>
          <w:rFonts w:asciiTheme="majorEastAsia" w:eastAsiaTheme="majorEastAsia" w:hAnsiTheme="majorEastAsia" w:hint="eastAsia"/>
          <w:b/>
          <w:szCs w:val="20"/>
        </w:rPr>
        <w:t>,</w:t>
      </w:r>
      <w:r w:rsidR="002471C7">
        <w:rPr>
          <w:rFonts w:asciiTheme="majorEastAsia" w:eastAsiaTheme="majorEastAsia" w:hAnsiTheme="majorEastAsia"/>
          <w:b/>
          <w:szCs w:val="20"/>
        </w:rPr>
        <w:t xml:space="preserve"> </w:t>
      </w:r>
      <w:r w:rsidR="002471C7" w:rsidRPr="00D56DF8">
        <w:rPr>
          <w:rFonts w:asciiTheme="majorEastAsia" w:eastAsiaTheme="majorEastAsia" w:hAnsiTheme="majorEastAsia" w:hint="eastAsia"/>
          <w:b/>
          <w:szCs w:val="20"/>
        </w:rPr>
        <w:t xml:space="preserve">송인선 권사 </w:t>
      </w:r>
      <w:r w:rsidR="002471C7" w:rsidRPr="00D56DF8">
        <w:rPr>
          <w:rFonts w:asciiTheme="majorEastAsia" w:eastAsiaTheme="majorEastAsia" w:hAnsiTheme="majorEastAsia"/>
          <w:b/>
          <w:szCs w:val="20"/>
        </w:rPr>
        <w:t>1</w:t>
      </w:r>
      <w:r w:rsidR="002471C7" w:rsidRPr="00D56DF8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D64F31A" w14:textId="77777777" w:rsidR="00EE5495" w:rsidRPr="002471C7" w:rsidRDefault="00EE5495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AA780B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6" w:name="_Hlk496953428"/>
          </w:p>
        </w:tc>
        <w:tc>
          <w:tcPr>
            <w:tcW w:w="1579" w:type="dxa"/>
          </w:tcPr>
          <w:p w14:paraId="4CF71189" w14:textId="70FE8AC8" w:rsidR="00AA780B" w:rsidRPr="00E25BD8" w:rsidRDefault="00396DD6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/>
                <w:b/>
                <w:sz w:val="16"/>
                <w:szCs w:val="16"/>
              </w:rPr>
              <w:t xml:space="preserve"> </w:t>
            </w:r>
            <w:r w:rsidR="00AA780B"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 w:rsidR="00AA780B"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 w:rsidR="00AA780B"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3D1EF105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67112455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069D87E5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AA780B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78CD2482" w:rsidR="00AA780B" w:rsidRPr="00E25BD8" w:rsidRDefault="00396DD6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AA780B"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00" w:type="dxa"/>
          </w:tcPr>
          <w:p w14:paraId="534D8D50" w14:textId="68C9D3A8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477" w:type="dxa"/>
          </w:tcPr>
          <w:p w14:paraId="108C47D3" w14:textId="21C9C733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603" w:type="dxa"/>
          </w:tcPr>
          <w:p w14:paraId="2A06368D" w14:textId="60A6BF32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AA780B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54EBA9F8" w:rsidR="00AA780B" w:rsidRPr="00E25BD8" w:rsidRDefault="00AA780B" w:rsidP="00396DD6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00" w:type="dxa"/>
          </w:tcPr>
          <w:p w14:paraId="71EB98E3" w14:textId="6FE48301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477" w:type="dxa"/>
          </w:tcPr>
          <w:p w14:paraId="0D0B940D" w14:textId="2C82BD7E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603" w:type="dxa"/>
          </w:tcPr>
          <w:p w14:paraId="7E76B0F7" w14:textId="0AD78FB1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</w:tr>
      <w:tr w:rsidR="00AA780B" w:rsidRPr="006D156B" w14:paraId="777C7FC9" w14:textId="77777777" w:rsidTr="0091340F">
        <w:trPr>
          <w:trHeight w:val="246"/>
        </w:trPr>
        <w:tc>
          <w:tcPr>
            <w:tcW w:w="968" w:type="dxa"/>
          </w:tcPr>
          <w:p w14:paraId="2153962C" w14:textId="7777777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079" w:type="dxa"/>
            <w:gridSpan w:val="2"/>
          </w:tcPr>
          <w:p w14:paraId="7C7DF557" w14:textId="77777777" w:rsidR="00AA780B" w:rsidRPr="00AB29AA" w:rsidRDefault="00AA780B" w:rsidP="00AA780B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80" w:type="dxa"/>
            <w:gridSpan w:val="2"/>
          </w:tcPr>
          <w:p w14:paraId="55B21315" w14:textId="6FCC7948" w:rsidR="00AA780B" w:rsidRPr="00AB29AA" w:rsidRDefault="00AA780B" w:rsidP="00AA780B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A780B" w:rsidRPr="006D156B" w14:paraId="6E8CC2F3" w14:textId="77777777" w:rsidTr="00674131">
        <w:trPr>
          <w:trHeight w:val="251"/>
        </w:trPr>
        <w:tc>
          <w:tcPr>
            <w:tcW w:w="968" w:type="dxa"/>
          </w:tcPr>
          <w:p w14:paraId="407074FA" w14:textId="7777777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079" w:type="dxa"/>
            <w:gridSpan w:val="2"/>
          </w:tcPr>
          <w:p w14:paraId="26F8907C" w14:textId="77777777" w:rsidR="00AA780B" w:rsidRPr="00667EF0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유근임,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정규선</w:t>
            </w:r>
          </w:p>
        </w:tc>
        <w:tc>
          <w:tcPr>
            <w:tcW w:w="3080" w:type="dxa"/>
            <w:gridSpan w:val="2"/>
          </w:tcPr>
          <w:p w14:paraId="6DF4BB7B" w14:textId="502E1388" w:rsidR="00AA780B" w:rsidRPr="00667EF0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A780B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55B6BC8D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청소년부</w:t>
            </w:r>
          </w:p>
        </w:tc>
        <w:tc>
          <w:tcPr>
            <w:tcW w:w="1500" w:type="dxa"/>
          </w:tcPr>
          <w:p w14:paraId="22F97339" w14:textId="5E6C4F27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넓은 나라</w:t>
            </w:r>
          </w:p>
        </w:tc>
        <w:tc>
          <w:tcPr>
            <w:tcW w:w="1477" w:type="dxa"/>
          </w:tcPr>
          <w:p w14:paraId="5711B6F6" w14:textId="7C257484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유초등부</w:t>
            </w:r>
          </w:p>
        </w:tc>
        <w:tc>
          <w:tcPr>
            <w:tcW w:w="1603" w:type="dxa"/>
          </w:tcPr>
          <w:p w14:paraId="196780AF" w14:textId="48F2C411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뒤메 나라</w:t>
            </w:r>
          </w:p>
        </w:tc>
      </w:tr>
      <w:tr w:rsidR="00AA780B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AA780B" w:rsidRPr="00E25BD8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43F3D4A1" w:rsidR="00AA780B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00" w:type="dxa"/>
          </w:tcPr>
          <w:p w14:paraId="0C991D3C" w14:textId="7C30F4E2" w:rsidR="00AA780B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77" w:type="dxa"/>
          </w:tcPr>
          <w:p w14:paraId="69033374" w14:textId="7D2F7E7B" w:rsidR="00AA780B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603" w:type="dxa"/>
          </w:tcPr>
          <w:p w14:paraId="3AD9CCDF" w14:textId="3087E775" w:rsidR="00AA780B" w:rsidRDefault="00AA780B" w:rsidP="00AA78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</w:tr>
    </w:tbl>
    <w:bookmarkEnd w:id="6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DE0FF25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22470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6D0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2470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8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Hxy4AX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0DE0FF25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22470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6D0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2470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7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7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8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  <w:bookmarkStart w:id="8" w:name="_GoBack"/>
      <w:bookmarkEnd w:id="8"/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29DA57B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08BB7B5E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2470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부 활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86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proofErr w:type="spellStart"/>
                            <w:r w:rsidR="00224708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Oster</w:t>
                            </w:r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sonntag</w:t>
                            </w:r>
                            <w:proofErr w:type="spellEnd"/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1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55EAC257" w14:textId="08BB7B5E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2470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부 활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86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proofErr w:type="spellStart"/>
                      <w:r w:rsidR="00224708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Oster</w:t>
                      </w:r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sonntag</w:t>
                      </w:r>
                      <w:proofErr w:type="spellEnd"/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6319F4E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6A6DE6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513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51359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560B40A2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7210AE">
              <w:rPr>
                <w:rFonts w:ascii="Malgun Gothic" w:hAnsi="Malgun Gothic"/>
              </w:rPr>
              <w:t>1</w:t>
            </w:r>
            <w:r w:rsidR="008911EA">
              <w:rPr>
                <w:rFonts w:ascii="Malgun Gothic" w:hAnsi="Malgun Gothic"/>
              </w:rPr>
              <w:t>34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12DFC25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152A4">
              <w:rPr>
                <w:rFonts w:ascii="Malgun Gothic" w:hAnsi="Malgun Gothic"/>
              </w:rPr>
              <w:t xml:space="preserve"> </w:t>
            </w:r>
            <w:r w:rsidR="007A496B">
              <w:rPr>
                <w:rFonts w:ascii="Malgun Gothic" w:hAnsi="Malgun Gothic"/>
              </w:rPr>
              <w:t>1</w:t>
            </w:r>
            <w:r w:rsidR="00E6281B">
              <w:rPr>
                <w:rFonts w:ascii="Malgun Gothic" w:hAnsi="Malgun Gothic"/>
              </w:rPr>
              <w:t>6</w:t>
            </w:r>
            <w:r w:rsidR="007A496B">
              <w:rPr>
                <w:rFonts w:ascii="Malgun Gothic" w:hAnsi="Malgun Gothic"/>
              </w:rPr>
              <w:t>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1421C110" w14:textId="0FA40073" w:rsidR="008911EA" w:rsidRDefault="008911EA" w:rsidP="008911EA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6966144"/>
              </w:rPr>
              <w:t>김한진 장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56966144"/>
              </w:rPr>
              <w:t>로</w:t>
            </w:r>
          </w:p>
          <w:p w14:paraId="06C9172C" w14:textId="400760F3" w:rsidR="008911EA" w:rsidRPr="00CE480F" w:rsidRDefault="008911EA" w:rsidP="008911EA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6965632"/>
              </w:rPr>
              <w:t>김성희 사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56965632"/>
              </w:rPr>
              <w:t>모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8911EA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8911EA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70333D8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396DD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E33CB" w:rsidRPr="00E6281B">
              <w:rPr>
                <w:rFonts w:ascii="Malgun Gothic" w:hAnsi="Malgun Gothic" w:hint="eastAsia"/>
              </w:rPr>
              <w:t>시1</w:t>
            </w:r>
            <w:r w:rsidR="00396DD6">
              <w:rPr>
                <w:rFonts w:ascii="Malgun Gothic" w:hAnsi="Malgun Gothic"/>
              </w:rPr>
              <w:t>18</w:t>
            </w:r>
            <w:r w:rsidR="000E07EC" w:rsidRPr="00E6281B">
              <w:rPr>
                <w:rFonts w:ascii="Malgun Gothic" w:hAnsi="Malgun Gothic"/>
              </w:rPr>
              <w:t>:</w:t>
            </w:r>
            <w:r w:rsidR="002E33CB" w:rsidRPr="00E6281B">
              <w:rPr>
                <w:rFonts w:ascii="Malgun Gothic" w:hAnsi="Malgun Gothic"/>
              </w:rPr>
              <w:t>5</w:t>
            </w:r>
            <w:r w:rsidR="00E6281B" w:rsidRPr="00E6281B">
              <w:rPr>
                <w:rFonts w:ascii="Malgun Gothic" w:hAnsi="Malgun Gothic"/>
              </w:rPr>
              <w:t>-</w:t>
            </w:r>
            <w:r w:rsidR="00396DD6">
              <w:rPr>
                <w:rFonts w:ascii="Malgun Gothic" w:hAnsi="Malgun Gothic"/>
              </w:rPr>
              <w:t xml:space="preserve">7, </w:t>
            </w:r>
            <w:r w:rsidR="00396DD6">
              <w:rPr>
                <w:rFonts w:ascii="Malgun Gothic" w:hAnsi="Malgun Gothic" w:hint="eastAsia"/>
              </w:rPr>
              <w:t>요2</w:t>
            </w:r>
            <w:r w:rsidR="00396DD6">
              <w:rPr>
                <w:rFonts w:ascii="Malgun Gothic" w:hAnsi="Malgun Gothic"/>
              </w:rPr>
              <w:t>0:19-21</w:t>
            </w:r>
            <w:r w:rsidR="00D152A4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5E609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E609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03297116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...</w:t>
            </w:r>
            <w:bookmarkStart w:id="13" w:name="_Hlk535065239"/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6DD6">
              <w:rPr>
                <w:rFonts w:ascii="Malgun Gothic" w:hAnsi="Malgun Gothic" w:hint="eastAsia"/>
                <w:b/>
              </w:rPr>
              <w:t xml:space="preserve"> 내 편이 있으</w:t>
            </w:r>
            <w:r w:rsidR="006A6DE6" w:rsidRPr="000E61D1">
              <w:rPr>
                <w:rFonts w:ascii="Malgun Gothic" w:hAnsi="Malgun Gothic" w:hint="eastAsia"/>
                <w:b/>
              </w:rPr>
              <w:t>면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6A6DE6" w:rsidRPr="000E61D1">
              <w:rPr>
                <w:rFonts w:ascii="Malgun Gothic" w:hAnsi="Malgun Gothic" w:hint="eastAsia"/>
                <w:b/>
              </w:rPr>
              <w:t>평안합니다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3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4D63115D" w14:textId="069FE4F7" w:rsidR="00035CCC" w:rsidRPr="00CE4DD3" w:rsidRDefault="006A6DE6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손교훈</w:t>
            </w:r>
            <w:r w:rsidR="008911EA"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 xml:space="preserve"> </w:t>
            </w: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목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1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6CEA105B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1C3A01" w:rsidRPr="00EC7175">
              <w:rPr>
                <w:rFonts w:ascii="Malgun Gothic" w:hAnsi="Malgun Gothic"/>
                <w:sz w:val="16"/>
                <w:szCs w:val="16"/>
              </w:rPr>
              <w:t>………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E3AFD">
              <w:rPr>
                <w:rFonts w:ascii="Malgun Gothic" w:hAnsi="Malgun Gothic"/>
                <w:szCs w:val="16"/>
              </w:rPr>
              <w:t>16</w:t>
            </w:r>
            <w:r w:rsidR="00E6281B">
              <w:rPr>
                <w:rFonts w:ascii="Malgun Gothic" w:hAnsi="Malgun Gothic"/>
                <w:szCs w:val="16"/>
              </w:rPr>
              <w:t>5</w:t>
            </w:r>
            <w:r w:rsidR="001C3A01" w:rsidRPr="001C3A01">
              <w:rPr>
                <w:rFonts w:ascii="Malgun Gothic" w:hAnsi="Malgun Gothic" w:hint="eastAsia"/>
                <w:szCs w:val="16"/>
              </w:rPr>
              <w:t xml:space="preserve">장 </w:t>
            </w:r>
            <w:r w:rsidR="001C3A01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1C3A01" w:rsidRPr="0058442C">
              <w:rPr>
                <w:rFonts w:ascii="Malgun Gothic" w:hAnsi="Malgun Gothic"/>
                <w:sz w:val="16"/>
                <w:szCs w:val="16"/>
              </w:rPr>
              <w:t>.…</w:t>
            </w:r>
          </w:p>
          <w:p w14:paraId="448CA1C2" w14:textId="5F15EC46" w:rsidR="00035CCC" w:rsidRDefault="00FD0F2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성찬식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Abendmahl</w:t>
            </w:r>
            <w:proofErr w:type="spellEnd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101C1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Start w:id="14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4"/>
            <w:r w:rsidR="00CA5F7A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.………...…</w:t>
            </w:r>
            <w:r w:rsidR="00396DD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6DD6" w:rsidRPr="00396DD6">
              <w:rPr>
                <w:rFonts w:ascii="Malgun Gothic" w:hAnsi="Malgun Gothic" w:hint="eastAsia"/>
                <w:szCs w:val="16"/>
              </w:rPr>
              <w:t>집례</w:t>
            </w:r>
          </w:p>
          <w:p w14:paraId="3F5DB48F" w14:textId="47C6E67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E33CB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6BA9D7D7" w:rsidR="00035CCC" w:rsidRPr="00DE7E4D" w:rsidRDefault="00396DD6" w:rsidP="00035CCC">
            <w:pPr>
              <w:tabs>
                <w:tab w:val="left" w:pos="360"/>
              </w:tabs>
              <w:wordWrap/>
              <w:spacing w:line="440" w:lineRule="exact"/>
              <w:ind w:left="1200" w:right="34" w:hangingChars="150" w:hanging="1200"/>
              <w:rPr>
                <w:rFonts w:ascii="Malgun Gothic" w:hAnsi="Malgun Gothic"/>
                <w:kern w:val="0"/>
                <w:szCs w:val="18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7D73884" w:rsidR="00A73179" w:rsidRPr="0036495C" w:rsidRDefault="006A6DE6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손교훈</w:t>
            </w:r>
            <w:r w:rsidR="008911EA"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 xml:space="preserve"> </w:t>
            </w:r>
            <w:r w:rsidRPr="008911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목</w:t>
            </w:r>
            <w:r w:rsidRPr="008911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0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6B118DFC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31A74BBC" w14:textId="670EF7B8" w:rsidR="009802B8" w:rsidRPr="009802B8" w:rsidRDefault="00AC3A71" w:rsidP="00633F3D">
      <w:pPr>
        <w:tabs>
          <w:tab w:val="left" w:pos="1130"/>
          <w:tab w:val="left" w:pos="3090"/>
        </w:tabs>
        <w:wordWrap/>
        <w:spacing w:line="300" w:lineRule="exact"/>
        <w:ind w:rightChars="267" w:right="534"/>
        <w:jc w:val="center"/>
        <w:rPr>
          <w:rFonts w:asciiTheme="minorEastAsia" w:eastAsiaTheme="minorEastAsia" w:hAnsiTheme="minorEastAsia" w:cs="Malgun Gothic"/>
          <w:b/>
          <w:bCs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="00633F3D" w:rsidRPr="00633F3D">
        <w:rPr>
          <w:rFonts w:ascii="Malgun Gothic" w:hAnsi="Malgun Gothic" w:hint="eastAsia"/>
          <w:szCs w:val="16"/>
        </w:rPr>
        <w:t xml:space="preserve"> </w:t>
      </w:r>
      <w:r w:rsidR="00633F3D">
        <w:rPr>
          <w:rFonts w:ascii="Malgun Gothic" w:hAnsi="Malgun Gothic"/>
          <w:szCs w:val="16"/>
        </w:rPr>
        <w:t>‘</w:t>
      </w:r>
      <w:r w:rsidR="00633F3D" w:rsidRPr="00633F3D">
        <w:rPr>
          <w:rFonts w:ascii="Malgun Gothic" w:hAnsi="Malgun Gothic" w:hint="eastAsia"/>
          <w:b/>
          <w:szCs w:val="16"/>
        </w:rPr>
        <w:t>그 길 앞에서</w:t>
      </w:r>
      <w:r w:rsidR="00633F3D">
        <w:rPr>
          <w:rFonts w:ascii="Malgun Gothic" w:hAnsi="Malgun Gothic"/>
          <w:b/>
          <w:szCs w:val="16"/>
        </w:rPr>
        <w:t>’</w:t>
      </w:r>
      <w:r w:rsidR="00633F3D" w:rsidRPr="00633F3D">
        <w:rPr>
          <w:rFonts w:ascii="Malgun Gothic" w:hAnsi="Malgun Gothic" w:hint="eastAsia"/>
          <w:b/>
          <w:szCs w:val="16"/>
        </w:rPr>
        <w:t xml:space="preserve"> </w:t>
      </w:r>
      <w:r w:rsidR="00633F3D">
        <w:rPr>
          <w:rFonts w:ascii="Malgun Gothic" w:hAnsi="Malgun Gothic"/>
          <w:szCs w:val="16"/>
        </w:rPr>
        <w:t xml:space="preserve">      </w:t>
      </w:r>
      <w:r w:rsidR="00633F3D">
        <w:rPr>
          <w:rFonts w:ascii="Malgun Gothic" w:hAnsi="Malgun Gothic" w:hint="eastAsia"/>
          <w:szCs w:val="16"/>
        </w:rPr>
        <w:t>신동철 목사 글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AC3A7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</w:p>
    <w:p w14:paraId="5CE74869" w14:textId="77777777" w:rsidR="00824E53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2FD1D13E" w14:textId="77777777" w:rsidR="00824E53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824E53">
        <w:rPr>
          <w:rFonts w:ascii="Malgun Gothic" w:hAnsi="Malgun Gothic" w:hint="eastAsia"/>
          <w:szCs w:val="16"/>
        </w:rPr>
        <w:t xml:space="preserve">   지난 주일, 청년들과 부퍼탈 바르멘(Wuppertal-Barmen)에 있는 </w:t>
      </w:r>
      <w:proofErr w:type="spellStart"/>
      <w:r w:rsidRPr="00824E53">
        <w:rPr>
          <w:rFonts w:ascii="Malgun Gothic" w:hAnsi="Malgun Gothic" w:hint="eastAsia"/>
          <w:szCs w:val="16"/>
        </w:rPr>
        <w:t>Gemarker</w:t>
      </w:r>
      <w:proofErr w:type="spellEnd"/>
      <w:r w:rsidRPr="00824E53">
        <w:rPr>
          <w:rFonts w:ascii="Malgun Gothic" w:hAnsi="Malgun Gothic" w:hint="eastAsia"/>
          <w:szCs w:val="16"/>
        </w:rPr>
        <w:t xml:space="preserve"> </w:t>
      </w:r>
      <w:proofErr w:type="spellStart"/>
      <w:r w:rsidRPr="00824E53">
        <w:rPr>
          <w:rFonts w:ascii="Malgun Gothic" w:hAnsi="Malgun Gothic" w:hint="eastAsia"/>
          <w:szCs w:val="16"/>
        </w:rPr>
        <w:t>Kirche</w:t>
      </w:r>
      <w:proofErr w:type="spellEnd"/>
      <w:r w:rsidRPr="00824E53">
        <w:rPr>
          <w:rFonts w:ascii="Malgun Gothic" w:hAnsi="Malgun Gothic" w:hint="eastAsia"/>
          <w:szCs w:val="16"/>
        </w:rPr>
        <w:t>에 방문했다. 이곳은 1934년 독일교회가 나치정권과 결탁하여 악마적인 행동을 자행하고 있을 당시, 바르멘 선언을 통해 올바른 신앙고백을 했던 곳이다. 당시 독일교회는 적극적으로 나치의 정책에 동조하고, 성도들을 선동하는 악을 저질렀다. 모두가 잘못 된 방향으로 가고 있을 때 그들은 목숨을 걸고 히틀러 정권에 반대하는 선언을 발표했다. 독일교회는 국가의 기관이 아니며 교회에 대한 국가의 통제는 교리적으로 틀렸음을 천명했다. 이 선언을 통해 고백교회(</w:t>
      </w:r>
      <w:proofErr w:type="spellStart"/>
      <w:r w:rsidRPr="00824E53">
        <w:rPr>
          <w:rFonts w:ascii="Malgun Gothic" w:hAnsi="Malgun Gothic" w:hint="eastAsia"/>
          <w:szCs w:val="16"/>
        </w:rPr>
        <w:t>Bekennende</w:t>
      </w:r>
      <w:proofErr w:type="spellEnd"/>
      <w:r w:rsidRPr="00824E53">
        <w:rPr>
          <w:rFonts w:ascii="Malgun Gothic" w:hAnsi="Malgun Gothic" w:hint="eastAsia"/>
          <w:szCs w:val="16"/>
        </w:rPr>
        <w:t xml:space="preserve"> </w:t>
      </w:r>
      <w:proofErr w:type="spellStart"/>
      <w:r w:rsidRPr="00824E53">
        <w:rPr>
          <w:rFonts w:ascii="Malgun Gothic" w:hAnsi="Malgun Gothic" w:hint="eastAsia"/>
          <w:szCs w:val="16"/>
        </w:rPr>
        <w:t>Kirche</w:t>
      </w:r>
      <w:proofErr w:type="spellEnd"/>
      <w:r w:rsidRPr="00824E53">
        <w:rPr>
          <w:rFonts w:ascii="Malgun Gothic" w:hAnsi="Malgun Gothic" w:hint="eastAsia"/>
          <w:szCs w:val="16"/>
        </w:rPr>
        <w:t>)가 세워졌다. 이 역사적인 장소에 방문하기 위해 청년들은 2주간 바르멘 선언의 배경과 의미에 대해 배웠다. 비록 주일예배가 끝난 후라 문이 닫혀 있어 내부에는 들어가지 못했지만, 직접 교회 앞에 서보는 것만으로도 큰 의미가 있었다.</w:t>
      </w:r>
    </w:p>
    <w:p w14:paraId="1F54FCFC" w14:textId="77777777" w:rsidR="00824E53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1A7A11A3" w14:textId="77777777" w:rsidR="00824E53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824E53">
        <w:rPr>
          <w:rFonts w:ascii="Malgun Gothic" w:hAnsi="Malgun Gothic" w:hint="eastAsia"/>
          <w:szCs w:val="16"/>
        </w:rPr>
        <w:t xml:space="preserve">  고백교회의 지도자들은 대부분 나치수용소로 보내졌다. 바르멘 선언을 작성했던 칼 바르트는 교수직에서 쫓겨나 고국으로 추방되었고, 본 회퍼는 교수형에 처해졌다. 모든 사람들이 어떤 방향으로 가고 있을 때, 그 반대 방향으로 가는 것은 절대로 쉬운 일이 아니다. 관성을 거스르기 위해서는 그만큼 많은 희생을 감내해야 한다. 과연 이들처럼 죽음을 각오하고 불의를 거스를 용기를 낼 수 있는 사람이 얼마나 될까? 훨씬 더 편한 길은 너무나도 많다. 그냥 대세에 따르면 된다. 악한 정책일지라도 당장 나에게 빵을 하나 더 주는 정책을 지지하면 오늘 하루는 배부르게 먹을 수 있다. 선을 생각하는 것, 하나님을 생각하는 것은 너무 많은 대가를 지불해야하는 일이다. 나를 위하여 살기에도 인생은 너무 고되다. 역사에 남지 않고, 사람들에게 존경을 받지 못해도 지금 당장 죽을 것 같은 고통을 벗어나는 것이 어찌 보면 더 합리적인 행동이 아닐까?</w:t>
      </w:r>
    </w:p>
    <w:p w14:paraId="580355A2" w14:textId="77777777" w:rsidR="00824E53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21B0D9F7" w14:textId="12F90344" w:rsidR="00F404FF" w:rsidRPr="00824E53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824E53">
        <w:rPr>
          <w:rFonts w:ascii="Malgun Gothic" w:hAnsi="Malgun Gothic" w:hint="eastAsia"/>
          <w:szCs w:val="16"/>
        </w:rPr>
        <w:t xml:space="preserve">   집으로 돌아오는 길 가운데 내 마음 속에는 계속 같은 질문이 반복되었다. ‘나라면 어떤 선택을 했을까?’ 나의 인생이 무너지고, 나의 목표가 무용지물이 될 지라도 나는 ‘정의’를 선택할 수 있을까? 나는 과연 그들이 택했던 ‘하나님’을 택할 수 있었을까? 고백교회의 지도자들이 갔던 외로운 길은 예수님이 가셨던 그 길과 너무 닮아 있었다. 그 길 앞에서 내 자아는 여전히 발을 떼지 못하고 있었다.</w:t>
      </w:r>
    </w:p>
    <w:sectPr w:rsidR="00F404FF" w:rsidRPr="00824E5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BD2B" w14:textId="77777777" w:rsidR="00717046" w:rsidRDefault="00717046" w:rsidP="00C344E4">
      <w:r>
        <w:separator/>
      </w:r>
    </w:p>
  </w:endnote>
  <w:endnote w:type="continuationSeparator" w:id="0">
    <w:p w14:paraId="5A01E456" w14:textId="77777777" w:rsidR="00717046" w:rsidRDefault="0071704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FBDA" w14:textId="77777777" w:rsidR="00717046" w:rsidRDefault="00717046" w:rsidP="00C344E4">
      <w:r>
        <w:separator/>
      </w:r>
    </w:p>
  </w:footnote>
  <w:footnote w:type="continuationSeparator" w:id="0">
    <w:p w14:paraId="6517360A" w14:textId="77777777" w:rsidR="00717046" w:rsidRDefault="0071704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63E1D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795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708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1C7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1009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1E76"/>
    <w:rsid w:val="00523FCC"/>
    <w:rsid w:val="00524246"/>
    <w:rsid w:val="0052479F"/>
    <w:rsid w:val="00525AA1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2848"/>
    <w:rsid w:val="005A6563"/>
    <w:rsid w:val="005B0845"/>
    <w:rsid w:val="005B2AE3"/>
    <w:rsid w:val="005B4555"/>
    <w:rsid w:val="005B69BC"/>
    <w:rsid w:val="005C0459"/>
    <w:rsid w:val="005C248F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09C"/>
    <w:rsid w:val="005E62A0"/>
    <w:rsid w:val="005F09AB"/>
    <w:rsid w:val="005F0C54"/>
    <w:rsid w:val="005F1BED"/>
    <w:rsid w:val="005F22F9"/>
    <w:rsid w:val="005F3E38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32F1A"/>
    <w:rsid w:val="007348F5"/>
    <w:rsid w:val="0073534C"/>
    <w:rsid w:val="00736DFD"/>
    <w:rsid w:val="00742268"/>
    <w:rsid w:val="00742EAE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00E2"/>
    <w:rsid w:val="00AA342D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4BE9"/>
    <w:rsid w:val="00B67AE4"/>
    <w:rsid w:val="00B67C3B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5495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mp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2015-9D0B-4206-BA9C-8F49D1D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7</cp:revision>
  <cp:lastPrinted>2019-04-21T08:44:00Z</cp:lastPrinted>
  <dcterms:created xsi:type="dcterms:W3CDTF">2019-04-20T15:59:00Z</dcterms:created>
  <dcterms:modified xsi:type="dcterms:W3CDTF">2019-04-21T08:57:00Z</dcterms:modified>
</cp:coreProperties>
</file>