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FE5F702" w14:textId="7348DC8B" w:rsidR="00E705E0" w:rsidRPr="009D2C35" w:rsidRDefault="00E705E0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대림절</w:t>
      </w:r>
      <w:r w:rsidR="009D2C35">
        <w:rPr>
          <w:rFonts w:asciiTheme="majorEastAsia" w:eastAsiaTheme="majorEastAsia" w:hAnsiTheme="majorEastAsia" w:hint="eastAsia"/>
          <w:b/>
          <w:bCs/>
        </w:rPr>
        <w:t>:</w:t>
      </w:r>
      <w:r w:rsidR="009D2C35">
        <w:rPr>
          <w:rFonts w:asciiTheme="majorEastAsia" w:eastAsiaTheme="majorEastAsia" w:hAnsiTheme="majorEastAsia"/>
          <w:b/>
          <w:bCs/>
        </w:rPr>
        <w:t xml:space="preserve"> </w:t>
      </w:r>
      <w:r w:rsidR="003C2947" w:rsidRPr="003C2947">
        <w:rPr>
          <w:rFonts w:asciiTheme="majorEastAsia" w:eastAsiaTheme="majorEastAsia" w:hAnsiTheme="majorEastAsia" w:hint="eastAsia"/>
        </w:rPr>
        <w:t>사모하는 마음으로</w:t>
      </w:r>
      <w:r w:rsidR="003C2947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D2C35" w:rsidRPr="009D2C35">
        <w:rPr>
          <w:rFonts w:asciiTheme="majorEastAsia" w:eastAsiaTheme="majorEastAsia" w:hAnsiTheme="majorEastAsia" w:hint="eastAsia"/>
        </w:rPr>
        <w:t xml:space="preserve">주의 오심을 기다리며 </w:t>
      </w:r>
      <w:r w:rsidR="009D2C35">
        <w:rPr>
          <w:rFonts w:asciiTheme="majorEastAsia" w:eastAsiaTheme="majorEastAsia" w:hAnsiTheme="majorEastAsia" w:hint="eastAsia"/>
        </w:rPr>
        <w:t>성탄을 맞이</w:t>
      </w:r>
      <w:r w:rsidR="009D2C35" w:rsidRPr="009D2C35">
        <w:rPr>
          <w:rFonts w:asciiTheme="majorEastAsia" w:eastAsiaTheme="majorEastAsia" w:hAnsiTheme="majorEastAsia" w:hint="eastAsia"/>
        </w:rPr>
        <w:t>합시다.</w:t>
      </w:r>
    </w:p>
    <w:p w14:paraId="67D75B87" w14:textId="3B7BEBCA" w:rsidR="00E705E0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74C40940" w:rsidR="00E705E0" w:rsidRPr="00040E4E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4A894EC4" w14:textId="5AD4752C" w:rsidR="00F64608" w:rsidRPr="00A6139C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 w:rsidR="00FA36BA">
        <w:rPr>
          <w:rFonts w:asciiTheme="majorEastAsia" w:eastAsiaTheme="majorEastAsia" w:hAnsiTheme="majorEastAsia" w:hint="eastAsia"/>
          <w:b/>
          <w:bCs/>
        </w:rPr>
        <w:t>결산 및 예산기초를 위한 제직운영회의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A36BA">
        <w:rPr>
          <w:rFonts w:asciiTheme="majorEastAsia" w:eastAsiaTheme="majorEastAsia" w:hAnsiTheme="majorEastAsia" w:hint="eastAsia"/>
        </w:rPr>
        <w:t xml:space="preserve">오늘 </w:t>
      </w:r>
      <w:r w:rsidR="00FA36BA">
        <w:rPr>
          <w:rFonts w:asciiTheme="majorEastAsia" w:eastAsiaTheme="majorEastAsia" w:hAnsiTheme="majorEastAsia"/>
        </w:rPr>
        <w:t>19</w:t>
      </w:r>
      <w:r w:rsidR="00FA36BA">
        <w:rPr>
          <w:rFonts w:asciiTheme="majorEastAsia" w:eastAsiaTheme="majorEastAsia" w:hAnsiTheme="majorEastAsia" w:hint="eastAsia"/>
        </w:rPr>
        <w:t xml:space="preserve">시 </w:t>
      </w:r>
      <w:r w:rsidR="00FA36BA">
        <w:rPr>
          <w:rFonts w:asciiTheme="majorEastAsia" w:eastAsiaTheme="majorEastAsia" w:hAnsiTheme="majorEastAsia"/>
        </w:rPr>
        <w:t>30</w:t>
      </w:r>
      <w:r w:rsidR="00FA36BA">
        <w:rPr>
          <w:rFonts w:asciiTheme="majorEastAsia" w:eastAsiaTheme="majorEastAsia" w:hAnsiTheme="majorEastAsia" w:hint="eastAsia"/>
        </w:rPr>
        <w:t>분에</w:t>
      </w:r>
      <w:r w:rsidR="00FA36BA">
        <w:rPr>
          <w:rFonts w:asciiTheme="majorEastAsia" w:eastAsiaTheme="majorEastAsia" w:hAnsiTheme="majorEastAsia"/>
        </w:rPr>
        <w:t xml:space="preserve"> </w:t>
      </w:r>
      <w:r w:rsidR="00FA36BA">
        <w:rPr>
          <w:rFonts w:asciiTheme="majorEastAsia" w:eastAsiaTheme="majorEastAsia" w:hAnsiTheme="majorEastAsia" w:hint="eastAsia"/>
        </w:rPr>
        <w:t>온라인 진행</w:t>
      </w:r>
    </w:p>
    <w:p w14:paraId="6296EF54" w14:textId="0EA7BB3A" w:rsidR="00FA36BA" w:rsidRPr="00FA36BA" w:rsidRDefault="00FA36BA" w:rsidP="00FA36BA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예결산제직회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A36BA">
        <w:rPr>
          <w:rFonts w:asciiTheme="majorEastAsia" w:eastAsiaTheme="majorEastAsia" w:hAnsiTheme="majorEastAsia" w:hint="eastAsia"/>
        </w:rPr>
        <w:t xml:space="preserve">다음 주일 </w:t>
      </w:r>
      <w:r w:rsidRPr="00FA36BA">
        <w:rPr>
          <w:rFonts w:asciiTheme="majorEastAsia" w:eastAsiaTheme="majorEastAsia" w:hAnsiTheme="majorEastAsia"/>
        </w:rPr>
        <w:t>19</w:t>
      </w:r>
      <w:r w:rsidRPr="00FA36BA">
        <w:rPr>
          <w:rFonts w:asciiTheme="majorEastAsia" w:eastAsiaTheme="majorEastAsia" w:hAnsiTheme="majorEastAsia" w:hint="eastAsia"/>
        </w:rPr>
        <w:t xml:space="preserve">시 </w:t>
      </w:r>
      <w:r w:rsidRPr="00FA36BA">
        <w:rPr>
          <w:rFonts w:asciiTheme="majorEastAsia" w:eastAsiaTheme="majorEastAsia" w:hAnsiTheme="majorEastAsia"/>
        </w:rPr>
        <w:t>30</w:t>
      </w:r>
      <w:r w:rsidRPr="00FA36BA">
        <w:rPr>
          <w:rFonts w:asciiTheme="majorEastAsia" w:eastAsiaTheme="majorEastAsia" w:hAnsiTheme="majorEastAsia" w:hint="eastAsia"/>
        </w:rPr>
        <w:t xml:space="preserve">분에 </w:t>
      </w:r>
      <w:r w:rsidRPr="00FA36BA">
        <w:rPr>
          <w:rFonts w:asciiTheme="majorEastAsia" w:eastAsiaTheme="majorEastAsia" w:hAnsiTheme="majorEastAsia"/>
        </w:rPr>
        <w:t>Zoom</w:t>
      </w:r>
      <w:r w:rsidRPr="00FA36BA">
        <w:rPr>
          <w:rFonts w:asciiTheme="majorEastAsia" w:eastAsiaTheme="majorEastAsia" w:hAnsiTheme="majorEastAsia" w:hint="eastAsia"/>
        </w:rPr>
        <w:t>을 통해 진행</w:t>
      </w:r>
    </w:p>
    <w:p w14:paraId="0C6AD453" w14:textId="109F8109" w:rsidR="00F64608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10A38A38" w14:textId="3985CFE4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권덕기,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이태하,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장혜진,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양귀남,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안희숙,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강경희,</w:t>
      </w:r>
      <w:r w:rsidR="00FA36BA" w:rsidRPr="00FA36BA">
        <w:rPr>
          <w:rFonts w:asciiTheme="majorEastAsia" w:eastAsiaTheme="majorEastAsia" w:hAnsiTheme="majorEastAsia"/>
        </w:rPr>
        <w:t xml:space="preserve"> </w:t>
      </w:r>
      <w:r w:rsidR="00FA36BA" w:rsidRPr="00FA36BA">
        <w:rPr>
          <w:rFonts w:asciiTheme="majorEastAsia" w:eastAsiaTheme="majorEastAsia" w:hAnsiTheme="majorEastAsia" w:hint="eastAsia"/>
        </w:rPr>
        <w:t>김병원</w:t>
      </w:r>
    </w:p>
    <w:p w14:paraId="194869E9" w14:textId="33C2E24E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5670951D" w14:textId="77777777" w:rsidR="00FF4A21" w:rsidRDefault="00FF4A21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6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3C650D9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A18782F" w14:textId="77777777" w:rsidR="00FA36BA" w:rsidRDefault="00FA36BA" w:rsidP="00B1502C">
      <w:pPr>
        <w:wordWrap/>
        <w:spacing w:line="300" w:lineRule="exact"/>
        <w:rPr>
          <w:rFonts w:asciiTheme="majorEastAsia" w:eastAsiaTheme="majorEastAsia" w:hAnsiTheme="majorEastAsia" w:hint="eastAsia"/>
          <w:b/>
          <w:szCs w:val="20"/>
        </w:rPr>
      </w:pPr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7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4A0A9E9C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E52D5F">
        <w:rPr>
          <w:rFonts w:asciiTheme="majorEastAsia" w:eastAsiaTheme="majorEastAsia" w:hAnsiTheme="majorEastAsia" w:hint="eastAsia"/>
          <w:szCs w:val="20"/>
        </w:rPr>
        <w:t>대하</w:t>
      </w:r>
      <w:r w:rsidR="00AB1340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:1-2</w:t>
      </w:r>
      <w:r w:rsidR="00AB1340">
        <w:rPr>
          <w:rFonts w:asciiTheme="majorEastAsia" w:eastAsiaTheme="majorEastAsia" w:hAnsiTheme="majorEastAsia"/>
          <w:szCs w:val="20"/>
        </w:rPr>
        <w:t>3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AB1340">
        <w:rPr>
          <w:rFonts w:asciiTheme="majorEastAsia" w:eastAsiaTheme="majorEastAsia" w:hAnsiTheme="majorEastAsia" w:hint="eastAsia"/>
          <w:szCs w:val="20"/>
        </w:rPr>
        <w:t>3</w:t>
      </w:r>
      <w:r w:rsidR="00321339">
        <w:rPr>
          <w:rFonts w:asciiTheme="majorEastAsia" w:eastAsiaTheme="majorEastAsia" w:hAnsiTheme="majorEastAsia" w:hint="eastAsia"/>
          <w:szCs w:val="20"/>
        </w:rPr>
        <w:t>2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B1340">
        <w:rPr>
          <w:rFonts w:asciiTheme="majorEastAsia" w:eastAsiaTheme="majorEastAsia" w:hAnsiTheme="majorEastAsia"/>
          <w:szCs w:val="20"/>
        </w:rPr>
        <w:t>24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AB1340">
        <w:rPr>
          <w:rFonts w:asciiTheme="majorEastAsia" w:eastAsiaTheme="majorEastAsia" w:hAnsiTheme="majorEastAsia"/>
          <w:szCs w:val="20"/>
        </w:rPr>
        <w:t>33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AB1340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E52D5F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AB1340">
        <w:rPr>
          <w:rFonts w:asciiTheme="majorEastAsia" w:eastAsiaTheme="majorEastAsia" w:hAnsiTheme="majorEastAsia"/>
          <w:szCs w:val="20"/>
        </w:rPr>
        <w:t>25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AB1340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AB1340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AB1340">
        <w:rPr>
          <w:rFonts w:asciiTheme="majorEastAsia" w:eastAsiaTheme="majorEastAsia" w:hAnsiTheme="majorEastAsia"/>
          <w:szCs w:val="20"/>
        </w:rPr>
        <w:t>1</w:t>
      </w:r>
      <w:r w:rsidR="00E52D5F">
        <w:rPr>
          <w:rFonts w:asciiTheme="majorEastAsia" w:eastAsiaTheme="majorEastAsia" w:hAnsiTheme="majorEastAsia"/>
          <w:szCs w:val="20"/>
        </w:rPr>
        <w:t>3</w:t>
      </w:r>
    </w:p>
    <w:p w14:paraId="6A3525FC" w14:textId="303BACA7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AB1340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4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</w:t>
      </w:r>
      <w:r w:rsidR="00AB1340">
        <w:rPr>
          <w:rFonts w:asciiTheme="majorEastAsia" w:eastAsiaTheme="majorEastAsia" w:hAnsiTheme="majorEastAsia"/>
          <w:szCs w:val="20"/>
        </w:rPr>
        <w:t>4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B1340">
        <w:rPr>
          <w:rFonts w:asciiTheme="majorEastAsia" w:eastAsiaTheme="majorEastAsia" w:hAnsiTheme="majorEastAsia"/>
          <w:szCs w:val="20"/>
        </w:rPr>
        <w:t>33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52D5F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B1340">
        <w:rPr>
          <w:rFonts w:asciiTheme="majorEastAsia" w:eastAsiaTheme="majorEastAsia" w:hAnsiTheme="majorEastAsia"/>
          <w:szCs w:val="20"/>
        </w:rPr>
        <w:t>19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52D5F">
        <w:rPr>
          <w:rFonts w:asciiTheme="majorEastAsia" w:eastAsiaTheme="majorEastAsia" w:hAnsiTheme="majorEastAsia" w:hint="eastAsia"/>
          <w:szCs w:val="20"/>
        </w:rPr>
        <w:t>3</w:t>
      </w:r>
      <w:r w:rsidR="00AB1340">
        <w:rPr>
          <w:rFonts w:asciiTheme="majorEastAsia" w:eastAsiaTheme="majorEastAsia" w:hAnsiTheme="majorEastAsia"/>
          <w:szCs w:val="20"/>
        </w:rPr>
        <w:t>5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AB1340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E52D5F">
        <w:rPr>
          <w:rFonts w:asciiTheme="majorEastAsia" w:eastAsiaTheme="majorEastAsia" w:hAnsiTheme="majorEastAsia"/>
          <w:szCs w:val="20"/>
        </w:rPr>
        <w:t>2</w:t>
      </w:r>
      <w:r w:rsidR="00AB1340">
        <w:rPr>
          <w:rFonts w:asciiTheme="majorEastAsia" w:eastAsiaTheme="majorEastAsia" w:hAnsiTheme="majorEastAsia"/>
          <w:szCs w:val="20"/>
        </w:rPr>
        <w:t>7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E52D5F">
        <w:rPr>
          <w:rFonts w:asciiTheme="majorEastAsia" w:eastAsiaTheme="majorEastAsia" w:hAnsiTheme="majorEastAsia" w:hint="eastAsia"/>
          <w:szCs w:val="20"/>
        </w:rPr>
        <w:t>대하3</w:t>
      </w:r>
      <w:r w:rsidR="00AB1340">
        <w:rPr>
          <w:rFonts w:asciiTheme="majorEastAsia" w:eastAsiaTheme="majorEastAsia" w:hAnsiTheme="majorEastAsia"/>
          <w:szCs w:val="20"/>
        </w:rPr>
        <w:t>6</w:t>
      </w:r>
      <w:r w:rsidR="00E52D5F">
        <w:rPr>
          <w:rFonts w:asciiTheme="majorEastAsia" w:eastAsiaTheme="majorEastAsia" w:hAnsiTheme="majorEastAsia"/>
          <w:szCs w:val="20"/>
        </w:rPr>
        <w:t>:1-23</w:t>
      </w:r>
    </w:p>
    <w:p w14:paraId="2FAB6FFF" w14:textId="77777777" w:rsidR="009A3774" w:rsidRPr="00E52D5F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FA36BA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921ECDF" w:rsidR="00FA36BA" w:rsidRPr="00E25BD8" w:rsidRDefault="00FA36BA" w:rsidP="00FA36BA">
            <w:pPr>
              <w:tabs>
                <w:tab w:val="left" w:pos="360"/>
              </w:tabs>
              <w:ind w:firstLineChars="100" w:firstLine="16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588EB32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2월 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0B3C23F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6814F469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FA36BA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FC5C8FC" w:rsidR="00FA36BA" w:rsidRPr="00E25BD8" w:rsidRDefault="00424A8C" w:rsidP="00FA36BA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5D0EE521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108C47D3" w14:textId="1F78FEED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418" w:type="dxa"/>
            <w:vAlign w:val="center"/>
          </w:tcPr>
          <w:p w14:paraId="2A06368D" w14:textId="2758C7AC" w:rsidR="00FA36BA" w:rsidRPr="00E25BD8" w:rsidRDefault="00424A8C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FA36BA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5AA2B92" w:rsidR="00FA36BA" w:rsidRPr="00E25BD8" w:rsidRDefault="00AB1340" w:rsidP="00FA36BA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701" w:type="dxa"/>
            <w:vAlign w:val="center"/>
          </w:tcPr>
          <w:p w14:paraId="71EB98E3" w14:textId="7FD89F10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559" w:type="dxa"/>
            <w:vAlign w:val="center"/>
          </w:tcPr>
          <w:p w14:paraId="0D0B940D" w14:textId="36A290F6" w:rsidR="00FA36BA" w:rsidRPr="00E25BD8" w:rsidRDefault="00424A8C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418" w:type="dxa"/>
            <w:vAlign w:val="center"/>
          </w:tcPr>
          <w:p w14:paraId="7E76B0F7" w14:textId="23134DF6" w:rsidR="00FA36BA" w:rsidRPr="00E25BD8" w:rsidRDefault="00424A8C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FA36BA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FA36BA" w:rsidRDefault="00FA36BA" w:rsidP="00FA36BA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A36BA" w:rsidRPr="006D156B" w14:paraId="6E8CC2F3" w14:textId="77777777" w:rsidTr="00804777">
        <w:trPr>
          <w:trHeight w:val="243"/>
        </w:trPr>
        <w:tc>
          <w:tcPr>
            <w:tcW w:w="968" w:type="dxa"/>
          </w:tcPr>
          <w:p w14:paraId="407074FA" w14:textId="350C40B5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FA36BA" w:rsidRDefault="00FA36BA" w:rsidP="00FA36BA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FA36BA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FA36BA" w:rsidRPr="00E25BD8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FA36BA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FA36BA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FA36BA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FA36BA" w:rsidRDefault="00FA36BA" w:rsidP="00FA36B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1CC2C03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2050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309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2050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41CC2C03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2050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309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2050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9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3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3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6236ABA" w:rsidR="00804777" w:rsidRPr="00262D3F" w:rsidRDefault="001D3492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04777"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4C4104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3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ent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  <w:r w:rsidR="00804777" w:rsidRPr="0000280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CBB19AA" w14:textId="77777777" w:rsidR="00804777" w:rsidRPr="008C37AC" w:rsidRDefault="00804777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804777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804777" w:rsidRPr="00F26E3C" w:rsidRDefault="00804777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804777" w:rsidRPr="00F53925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6236ABA" w:rsidR="00804777" w:rsidRPr="00262D3F" w:rsidRDefault="001D3492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04777"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4C4104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3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ent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  <w:r w:rsidR="00804777" w:rsidRPr="0000280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0CBB19AA" w14:textId="77777777" w:rsidR="00804777" w:rsidRPr="008C37AC" w:rsidRDefault="00804777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804777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804777" w:rsidRPr="00F26E3C" w:rsidRDefault="00804777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804777" w:rsidRPr="00F53925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6F4C62B1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A6139C"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6139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1EEFD98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</w:t>
            </w:r>
            <w:r w:rsidR="004C4104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BDDCEC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02805">
              <w:rPr>
                <w:rFonts w:ascii="Malgun Gothic" w:hAnsi="Malgun Gothic" w:hint="eastAsia"/>
              </w:rPr>
              <w:t>1</w:t>
            </w:r>
            <w:r w:rsidR="00002805">
              <w:rPr>
                <w:rFonts w:ascii="Malgun Gothic" w:hAnsi="Malgun Gothic"/>
              </w:rPr>
              <w:t>1</w:t>
            </w:r>
            <w:r w:rsidR="00FA36BA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 w:rsidR="00EA2F3E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5E1CE1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</w:t>
            </w:r>
            <w:r w:rsidR="000572BF">
              <w:rPr>
                <w:rFonts w:ascii="Malgun Gothic" w:hAnsi="Malgun Gothic"/>
                <w:sz w:val="16"/>
                <w:szCs w:val="16"/>
              </w:rPr>
              <w:t>…</w:t>
            </w:r>
            <w:r w:rsidR="00100167">
              <w:rPr>
                <w:rFonts w:ascii="Malgun Gothic" w:hAnsi="Malgun Gothic"/>
              </w:rPr>
              <w:t xml:space="preserve"> </w:t>
            </w:r>
            <w:r w:rsidR="00F64608">
              <w:rPr>
                <w:rFonts w:ascii="Malgun Gothic" w:hAnsi="Malgun Gothic"/>
              </w:rPr>
              <w:t>10</w:t>
            </w:r>
            <w:r w:rsidR="004C4104">
              <w:rPr>
                <w:rFonts w:ascii="Malgun Gothic" w:hAnsi="Malgun Gothic"/>
              </w:rPr>
              <w:t>3</w:t>
            </w:r>
            <w:r w:rsidR="00B100E2">
              <w:rPr>
                <w:rFonts w:ascii="Malgun Gothic" w:hAnsi="Malgun Gothic" w:hint="eastAsia"/>
              </w:rPr>
              <w:t>장</w:t>
            </w:r>
            <w:r w:rsidR="00B100E2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772427D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3A2D5D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</w:t>
            </w:r>
            <w:r w:rsidR="00335FAD">
              <w:rPr>
                <w:rFonts w:ascii="Malgun Gothic" w:hAnsi="Malgun Gothic"/>
                <w:sz w:val="16"/>
                <w:szCs w:val="16"/>
              </w:rPr>
              <w:t>...</w:t>
            </w:r>
            <w:r w:rsidR="00FC566C">
              <w:rPr>
                <w:rFonts w:ascii="Malgun Gothic" w:hAnsi="Malgun Gothic"/>
                <w:sz w:val="16"/>
                <w:szCs w:val="16"/>
              </w:rPr>
              <w:t>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C67CB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365D">
              <w:rPr>
                <w:rFonts w:ascii="Malgun Gothic" w:hAnsi="Malgun Gothic" w:hint="eastAsia"/>
                <w:szCs w:val="20"/>
              </w:rPr>
              <w:t>영원한 문아 열려라</w:t>
            </w:r>
            <w:r w:rsidR="006B7A78">
              <w:rPr>
                <w:rFonts w:ascii="Malgun Gothic" w:hAnsi="Malgun Gothic" w:hint="eastAsia"/>
                <w:szCs w:val="20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152ED2">
              <w:rPr>
                <w:rFonts w:ascii="Malgun Gothic" w:hAnsi="Malgun Gothic"/>
                <w:sz w:val="16"/>
                <w:szCs w:val="16"/>
              </w:rPr>
              <w:t>...</w:t>
            </w:r>
          </w:p>
        </w:tc>
        <w:tc>
          <w:tcPr>
            <w:tcW w:w="1398" w:type="dxa"/>
          </w:tcPr>
          <w:p w14:paraId="05395F8F" w14:textId="5C8DFC7F" w:rsidR="008C1E01" w:rsidRPr="00EC6075" w:rsidRDefault="004C4104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C410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9588864"/>
              </w:rPr>
              <w:t>한상철 장</w:t>
            </w:r>
            <w:r w:rsidRPr="004C410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9588864"/>
              </w:rPr>
              <w:t>로</w:t>
            </w:r>
          </w:p>
          <w:p w14:paraId="25C23793" w14:textId="4134162C" w:rsidR="00BA33F0" w:rsidRPr="00334498" w:rsidRDefault="00AB1340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 w:hint="eastAsia"/>
                <w:spacing w:val="-20"/>
                <w:kern w:val="0"/>
                <w:szCs w:val="20"/>
              </w:rPr>
            </w:pPr>
            <w:r w:rsidRPr="00AB134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9512576"/>
              </w:rPr>
              <w:t>서민규 집</w:t>
            </w:r>
            <w:r w:rsidRPr="00AB134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9512576"/>
              </w:rPr>
              <w:t>사</w:t>
            </w:r>
          </w:p>
          <w:p w14:paraId="37DED19A" w14:textId="09F0C3D2" w:rsidR="00334498" w:rsidRPr="000D05D9" w:rsidRDefault="00F64608" w:rsidP="00C360F6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찬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양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1947891710"/>
              </w:rPr>
              <w:t>대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5AB5D439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FA36BA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A36BA">
              <w:rPr>
                <w:rFonts w:ascii="Malgun Gothic" w:hAnsi="Malgun Gothic" w:hint="eastAsia"/>
                <w:szCs w:val="20"/>
              </w:rPr>
              <w:t>행</w:t>
            </w:r>
            <w:r w:rsidR="00513C5E">
              <w:rPr>
                <w:rFonts w:ascii="Malgun Gothic" w:hAnsi="Malgun Gothic"/>
                <w:szCs w:val="20"/>
              </w:rPr>
              <w:t>1</w:t>
            </w:r>
            <w:r w:rsidR="00FA36BA">
              <w:rPr>
                <w:rFonts w:ascii="Malgun Gothic" w:hAnsi="Malgun Gothic"/>
                <w:szCs w:val="20"/>
              </w:rPr>
              <w:t>6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FA36BA">
              <w:rPr>
                <w:rFonts w:ascii="Malgun Gothic" w:hAnsi="Malgun Gothic"/>
                <w:szCs w:val="20"/>
              </w:rPr>
              <w:t>22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FA36BA">
              <w:rPr>
                <w:rFonts w:ascii="Malgun Gothic" w:hAnsi="Malgun Gothic"/>
                <w:szCs w:val="20"/>
              </w:rPr>
              <w:t>34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4824688D" w:rsidR="00BA33F0" w:rsidRPr="00C67CB6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4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360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C0A38">
              <w:rPr>
                <w:rFonts w:ascii="Malgun Gothic" w:hAnsi="Malgun Gothic"/>
                <w:sz w:val="16"/>
                <w:szCs w:val="16"/>
              </w:rPr>
              <w:t>..</w:t>
            </w:r>
            <w:r w:rsidR="000D05D9">
              <w:rPr>
                <w:rFonts w:ascii="Malgun Gothic" w:hAnsi="Malgun Gothic"/>
                <w:sz w:val="16"/>
                <w:szCs w:val="16"/>
              </w:rPr>
              <w:t>…</w:t>
            </w:r>
            <w:r w:rsidR="003A2D5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C360F6">
              <w:rPr>
                <w:rFonts w:ascii="Malgun Gothic" w:hAnsi="Malgun Gothic"/>
                <w:sz w:val="16"/>
                <w:szCs w:val="16"/>
              </w:rPr>
              <w:t>……</w:t>
            </w:r>
            <w:r w:rsidR="00FA36BA">
              <w:rPr>
                <w:rFonts w:ascii="Malgun Gothic" w:hAnsi="Malgun Gothic"/>
                <w:sz w:val="16"/>
                <w:szCs w:val="16"/>
              </w:rPr>
              <w:t>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W</w:t>
            </w:r>
            <w:r w:rsidR="00FA36BA">
              <w:rPr>
                <w:rFonts w:ascii="Malgun Gothic" w:hAnsi="Malgun Gothic"/>
                <w:b/>
                <w:bCs/>
                <w:szCs w:val="20"/>
                <w:lang w:val="de-DE"/>
              </w:rPr>
              <w:t>as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 xml:space="preserve"> </w:t>
            </w:r>
            <w:r w:rsidR="00FA36BA">
              <w:rPr>
                <w:rFonts w:ascii="Malgun Gothic" w:hAnsi="Malgun Gothic"/>
                <w:b/>
                <w:bCs/>
                <w:szCs w:val="20"/>
                <w:lang w:val="de-DE"/>
              </w:rPr>
              <w:t>soll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 xml:space="preserve"> </w:t>
            </w:r>
            <w:r w:rsidR="00513C5E">
              <w:rPr>
                <w:rFonts w:ascii="Malgun Gothic" w:hAnsi="Malgun Gothic"/>
                <w:b/>
                <w:bCs/>
                <w:szCs w:val="20"/>
                <w:lang w:val="de-DE"/>
              </w:rPr>
              <w:t>ich</w:t>
            </w:r>
            <w:r w:rsidR="00FA36BA">
              <w:rPr>
                <w:rFonts w:ascii="Malgun Gothic" w:hAnsi="Malgun Gothic"/>
                <w:b/>
                <w:bCs/>
                <w:szCs w:val="20"/>
                <w:lang w:val="de-DE"/>
              </w:rPr>
              <w:t xml:space="preserve"> tun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>?</w:t>
            </w:r>
            <w:r w:rsidR="006C10F9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bookmarkEnd w:id="14"/>
            <w:r w:rsidR="004A1E77"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C0A38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3A2D5D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………….</w:t>
            </w:r>
            <w:r w:rsidR="00C360F6"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02D681AA" w14:textId="5BC39F07" w:rsidR="00BA33F0" w:rsidRPr="004F0BF8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F0BF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4F0BF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6923F90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3550D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…..</w:t>
            </w:r>
            <w:r w:rsidR="002C20CB">
              <w:rPr>
                <w:rFonts w:ascii="Malgun Gothic" w:hAnsi="Malgun Gothic"/>
                <w:sz w:val="16"/>
                <w:szCs w:val="16"/>
              </w:rPr>
              <w:t>…</w:t>
            </w:r>
            <w:r w:rsidR="00C360F6">
              <w:rPr>
                <w:rFonts w:ascii="Malgun Gothic" w:hAnsi="Malgun Gothic"/>
                <w:sz w:val="16"/>
                <w:szCs w:val="16"/>
              </w:rPr>
              <w:t>.</w:t>
            </w:r>
            <w:r w:rsidR="000572BF">
              <w:rPr>
                <w:rFonts w:ascii="Malgun Gothic" w:hAnsi="Malgun Gothic"/>
                <w:sz w:val="16"/>
                <w:szCs w:val="16"/>
              </w:rPr>
              <w:t>.</w:t>
            </w:r>
            <w:r w:rsidR="00581E5D">
              <w:rPr>
                <w:rFonts w:ascii="Malgun Gothic" w:hAnsi="Malgun Gothic"/>
                <w:sz w:val="16"/>
                <w:szCs w:val="16"/>
              </w:rPr>
              <w:t>.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C4104">
              <w:rPr>
                <w:rFonts w:ascii="Malgun Gothic" w:hAnsi="Malgun Gothic"/>
                <w:szCs w:val="20"/>
              </w:rPr>
              <w:t>518</w:t>
            </w:r>
            <w:r w:rsidR="00FD333A" w:rsidRPr="00581E5D">
              <w:rPr>
                <w:rFonts w:ascii="Malgun Gothic" w:hAnsi="Malgun Gothic" w:hint="eastAsia"/>
                <w:szCs w:val="20"/>
              </w:rPr>
              <w:t>장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68E629EF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6B7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D773DE">
              <w:rPr>
                <w:rFonts w:ascii="Malgun Gothic" w:hAnsi="Malgun Gothic"/>
                <w:sz w:val="16"/>
                <w:szCs w:val="16"/>
              </w:rPr>
              <w:t>…</w:t>
            </w:r>
            <w:r w:rsidR="006B7A78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D773DE">
              <w:rPr>
                <w:rFonts w:ascii="Malgun Gothic" w:hAnsi="Malgun Gothic"/>
                <w:sz w:val="16"/>
                <w:szCs w:val="16"/>
              </w:rPr>
              <w:t>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 w:rsidR="006B7A78">
              <w:rPr>
                <w:rFonts w:ascii="Malgun Gothic" w:hAnsi="Malgun Gothic"/>
                <w:sz w:val="16"/>
                <w:szCs w:val="16"/>
              </w:rPr>
              <w:t>.......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A6139C">
              <w:rPr>
                <w:rFonts w:ascii="Malgun Gothic" w:hAnsi="Malgun Gothic"/>
                <w:sz w:val="16"/>
                <w:szCs w:val="16"/>
              </w:rPr>
              <w:t>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773DE">
              <w:rPr>
                <w:rFonts w:ascii="Malgun Gothic" w:hAnsi="Malgun Gothic"/>
                <w:sz w:val="16"/>
                <w:szCs w:val="16"/>
              </w:rPr>
              <w:t>........</w:t>
            </w:r>
            <w:r w:rsidR="00AB1340">
              <w:rPr>
                <w:rFonts w:ascii="Malgun Gothic" w:hAnsi="Malgun Gothic"/>
                <w:sz w:val="16"/>
                <w:szCs w:val="16"/>
              </w:rPr>
              <w:t>................................................</w:t>
            </w:r>
            <w:r w:rsidR="00D773DE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449F9B4C" w:rsidR="00BA33F0" w:rsidRPr="004F0BF8" w:rsidRDefault="00AB134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B134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AB134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B134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AB134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11420E8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기도</w:t>
            </w:r>
            <w:r w:rsidR="00526479">
              <w:rPr>
                <w:rFonts w:ascii="Malgun Gothic" w:hAnsi="Malgun Gothic" w:hint="eastAsia"/>
                <w:szCs w:val="20"/>
              </w:rPr>
              <w:t>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B134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AB134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5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5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4F0BF8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4F0BF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4F0BF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6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6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47E407A5" w:rsidR="00184AA3" w:rsidRPr="00C55EA7" w:rsidRDefault="00335FAD" w:rsidP="009E365D">
      <w:pPr>
        <w:pStyle w:val="a9"/>
        <w:spacing w:line="276" w:lineRule="auto"/>
        <w:ind w:firstLineChars="600" w:firstLine="12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9E365D">
        <w:rPr>
          <w:rFonts w:hint="eastAsia"/>
          <w:b/>
        </w:rPr>
        <w:t>서민규 집</w:t>
      </w:r>
      <w:r w:rsidR="00040E4E">
        <w:rPr>
          <w:rFonts w:hint="eastAsia"/>
          <w:b/>
        </w:rPr>
        <w:t>사</w:t>
      </w:r>
      <w:r w:rsidR="00B62460">
        <w:rPr>
          <w:rFonts w:hint="eastAsia"/>
          <w:b/>
        </w:rPr>
        <w:t xml:space="preserve">의 말씀일기 </w:t>
      </w:r>
      <w:r w:rsidR="00B62460">
        <w:rPr>
          <w:b/>
        </w:rPr>
        <w:t xml:space="preserve"> </w:t>
      </w:r>
      <w:r w:rsidR="00B62460" w:rsidRPr="00B62460">
        <w:rPr>
          <w:rFonts w:hint="eastAsia"/>
          <w:b/>
          <w:szCs w:val="20"/>
        </w:rPr>
        <w:t>대하</w:t>
      </w:r>
      <w:r w:rsidR="00424A8C">
        <w:rPr>
          <w:rFonts w:hint="eastAsia"/>
          <w:b/>
          <w:szCs w:val="20"/>
        </w:rPr>
        <w:t>3</w:t>
      </w:r>
      <w:r w:rsidR="00424A8C">
        <w:rPr>
          <w:b/>
          <w:szCs w:val="20"/>
        </w:rPr>
        <w:t>1</w:t>
      </w:r>
      <w:r w:rsidR="00804777">
        <w:rPr>
          <w:rFonts w:hint="eastAsia"/>
          <w:b/>
          <w:szCs w:val="20"/>
        </w:rPr>
        <w:t>장</w:t>
      </w:r>
      <w:r w:rsidR="00B62460">
        <w:rPr>
          <w:b/>
          <w:szCs w:val="20"/>
        </w:rPr>
        <w:t xml:space="preserve"> </w:t>
      </w:r>
      <w:r w:rsidR="00B62460" w:rsidRPr="00B62460">
        <w:rPr>
          <w:rFonts w:hint="eastAsia"/>
          <w:b/>
          <w:szCs w:val="20"/>
        </w:rPr>
        <w:t xml:space="preserve"> </w:t>
      </w:r>
      <w:r w:rsidR="00B62460" w:rsidRPr="00B62460">
        <w:rPr>
          <w:b/>
          <w:szCs w:val="20"/>
        </w:rPr>
        <w:t>‘</w:t>
      </w:r>
      <w:r w:rsidR="009E365D">
        <w:rPr>
          <w:rFonts w:hint="eastAsia"/>
          <w:b/>
          <w:szCs w:val="20"/>
        </w:rPr>
        <w:t>돌아갔더라</w:t>
      </w:r>
      <w:r w:rsidR="00B62460" w:rsidRPr="00B62460">
        <w:rPr>
          <w:b/>
          <w:szCs w:val="20"/>
        </w:rPr>
        <w:t>’</w:t>
      </w:r>
      <w:r w:rsidR="00FD333A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2BAD879C" w14:textId="77777777" w:rsidR="009E365D" w:rsidRDefault="009E365D" w:rsidP="009E365D">
      <w:pPr>
        <w:pStyle w:val="a9"/>
        <w:ind w:leftChars="71" w:left="142" w:rightChars="27" w:right="54"/>
        <w:rPr>
          <w:szCs w:val="20"/>
        </w:rPr>
      </w:pPr>
    </w:p>
    <w:p w14:paraId="59302162" w14:textId="4A2AF3AA" w:rsidR="009E365D" w:rsidRPr="009E365D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rFonts w:hint="eastAsia"/>
          <w:szCs w:val="20"/>
        </w:rPr>
      </w:pPr>
      <w:r w:rsidRPr="009E365D">
        <w:rPr>
          <w:rFonts w:hint="eastAsia"/>
          <w:szCs w:val="20"/>
        </w:rPr>
        <w:t>히스기야는 무언가 새로운 질서와 규칙을 세우고 그것에 따른 개혁을 하고 있는 것이 아니다.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가만히 살펴보면 그 모든 것의 핵심은 돌아가는 것이다. 잘못된 것에 대해 바로잡고 원래 율법과 하나님이 말씀하시는 것으로 돌아가겠다는 것이다.</w:t>
      </w:r>
    </w:p>
    <w:p w14:paraId="448192DE" w14:textId="623C8CAE" w:rsidR="009E365D" w:rsidRPr="009E365D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rFonts w:hint="eastAsia"/>
          <w:szCs w:val="20"/>
        </w:rPr>
      </w:pPr>
      <w:r w:rsidRPr="009E365D">
        <w:rPr>
          <w:rFonts w:hint="eastAsia"/>
          <w:szCs w:val="20"/>
        </w:rPr>
        <w:t>노래를 하다보면 잘못된 방법으로 하는 경우가 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그 때 좋은 선생님이 옆에 있다면 그것을 금방 수정하고 좋은 길로 돌아올 수가 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하지만 교만해져서 남의 이야기를 안듣고 계속 하다보면 잘못된 습관들이 굳어져서 되돌리기 위해 많은 노력을 해야했던 경험을 가지고 있다.</w:t>
      </w:r>
    </w:p>
    <w:p w14:paraId="404426C3" w14:textId="71D5CFA0" w:rsidR="009E365D" w:rsidRPr="009E365D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rFonts w:hint="eastAsia"/>
          <w:szCs w:val="20"/>
        </w:rPr>
      </w:pPr>
      <w:r w:rsidRPr="009E365D">
        <w:rPr>
          <w:rFonts w:hint="eastAsia"/>
          <w:szCs w:val="20"/>
        </w:rPr>
        <w:t>일상생활에서도 보면 어떤 병들은 잘못된 습관들이 쌓이고 쌓여서 나타나기도 한다.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그 습관을 처음부터, 혹은 이른 시기에 바로 잡으면 큰 힘을 들이지 않고 건강을 잃지 않을</w:t>
      </w:r>
      <w:r>
        <w:rPr>
          <w:rFonts w:hint="eastAsia"/>
          <w:szCs w:val="20"/>
        </w:rPr>
        <w:t xml:space="preserve"> </w:t>
      </w:r>
      <w:r w:rsidRPr="009E365D">
        <w:rPr>
          <w:rFonts w:hint="eastAsia"/>
          <w:szCs w:val="20"/>
        </w:rPr>
        <w:t>수 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이 또한 의사와 정기적인 상담같은 것을 통해 바로잡을 수 있는 경우가 많다.</w:t>
      </w:r>
    </w:p>
    <w:p w14:paraId="2482AA28" w14:textId="5696CD1B" w:rsidR="009E365D" w:rsidRPr="009E365D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rFonts w:hint="eastAsia"/>
          <w:szCs w:val="20"/>
        </w:rPr>
      </w:pPr>
      <w:r w:rsidRPr="009E365D">
        <w:rPr>
          <w:rFonts w:hint="eastAsia"/>
          <w:szCs w:val="20"/>
        </w:rPr>
        <w:t>돌아오기 위해 필요한 것은 두</w:t>
      </w:r>
      <w:r>
        <w:rPr>
          <w:rFonts w:hint="eastAsia"/>
          <w:szCs w:val="20"/>
        </w:rPr>
        <w:t xml:space="preserve"> </w:t>
      </w:r>
      <w:r w:rsidRPr="009E365D">
        <w:rPr>
          <w:rFonts w:hint="eastAsia"/>
          <w:szCs w:val="20"/>
        </w:rPr>
        <w:t>가지이다.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좋은 선생님과 열린 귀 혹은 마음.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히스기야는 하나님의 말씀에 마음과 귀를 열었다.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 xml:space="preserve">21절 </w:t>
      </w:r>
      <w:r>
        <w:rPr>
          <w:szCs w:val="20"/>
        </w:rPr>
        <w:t>“</w:t>
      </w:r>
      <w:r w:rsidRPr="009E365D">
        <w:rPr>
          <w:rFonts w:hint="eastAsia"/>
          <w:szCs w:val="20"/>
        </w:rPr>
        <w:t>그가 행하는 모든 일 곧 하나님의 전에 수종드는 일에나 율법에나 계명에나 그의 하나님을 찾고 한 마음으로 행하여 형통하였더라.</w:t>
      </w:r>
      <w:r>
        <w:rPr>
          <w:szCs w:val="20"/>
        </w:rPr>
        <w:t>”</w:t>
      </w:r>
    </w:p>
    <w:p w14:paraId="262E70CF" w14:textId="029FE48A" w:rsidR="009E365D" w:rsidRPr="009E365D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rFonts w:hint="eastAsia"/>
          <w:szCs w:val="20"/>
        </w:rPr>
      </w:pPr>
      <w:r w:rsidRPr="009E365D">
        <w:rPr>
          <w:rFonts w:hint="eastAsia"/>
          <w:szCs w:val="20"/>
        </w:rPr>
        <w:t>우리에겐 좋은 선생님이 있다.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주 우리 하나님,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그리고 그분이 우리에게 주시는 말씀</w:t>
      </w:r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많이 늦어져서 잘못된 길로 멀리 가기</w:t>
      </w:r>
      <w:r>
        <w:rPr>
          <w:rFonts w:hint="eastAsia"/>
          <w:szCs w:val="20"/>
        </w:rPr>
        <w:t xml:space="preserve"> </w:t>
      </w:r>
      <w:r w:rsidRPr="009E365D">
        <w:rPr>
          <w:rFonts w:hint="eastAsia"/>
          <w:szCs w:val="20"/>
        </w:rPr>
        <w:t>전에 빨리 그 말씀을 듣고 자리를 찾아야한다.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그 길이 쉽고 편해</w:t>
      </w:r>
      <w:r>
        <w:rPr>
          <w:rFonts w:hint="eastAsia"/>
          <w:szCs w:val="20"/>
        </w:rPr>
        <w:t xml:space="preserve"> </w:t>
      </w:r>
      <w:r w:rsidRPr="009E365D">
        <w:rPr>
          <w:rFonts w:hint="eastAsia"/>
          <w:szCs w:val="20"/>
        </w:rPr>
        <w:t>보이지만 결국 돌아오기 위해 많은 힘을 써야</w:t>
      </w:r>
      <w:r>
        <w:rPr>
          <w:rFonts w:hint="eastAsia"/>
          <w:szCs w:val="20"/>
        </w:rPr>
        <w:t xml:space="preserve">만 </w:t>
      </w:r>
      <w:r w:rsidRPr="009E365D">
        <w:rPr>
          <w:rFonts w:hint="eastAsia"/>
          <w:szCs w:val="20"/>
        </w:rPr>
        <w:t>한다.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처음부터 옳은 길을 가는 것, 그것이 쉬운 길이다.</w:t>
      </w:r>
    </w:p>
    <w:p w14:paraId="7250F50F" w14:textId="1CBB4BA8" w:rsidR="00424A8C" w:rsidRPr="00424A8C" w:rsidRDefault="009E365D" w:rsidP="009E365D">
      <w:pPr>
        <w:pStyle w:val="a9"/>
        <w:spacing w:line="276" w:lineRule="auto"/>
        <w:ind w:leftChars="71" w:left="142" w:rightChars="27" w:right="54" w:firstLineChars="200" w:firstLine="400"/>
        <w:rPr>
          <w:szCs w:val="20"/>
        </w:rPr>
      </w:pPr>
      <w:r w:rsidRPr="009E365D">
        <w:rPr>
          <w:rFonts w:hint="eastAsia"/>
          <w:szCs w:val="20"/>
        </w:rPr>
        <w:t>마11:28-30</w:t>
      </w:r>
      <w:r>
        <w:rPr>
          <w:szCs w:val="20"/>
        </w:rPr>
        <w:t xml:space="preserve"> “</w:t>
      </w:r>
      <w:r w:rsidRPr="009E365D">
        <w:rPr>
          <w:rFonts w:hint="eastAsia"/>
          <w:szCs w:val="20"/>
        </w:rPr>
        <w:t>수고하고 무거운 짐 진 자들아 다 내게로 오라 내가 너희를</w:t>
      </w:r>
      <w:r>
        <w:rPr>
          <w:rFonts w:hint="eastAsia"/>
          <w:szCs w:val="20"/>
        </w:rPr>
        <w:t xml:space="preserve"> 쉬게</w:t>
      </w:r>
      <w:r w:rsidRPr="009E365D">
        <w:rPr>
          <w:rFonts w:hint="eastAsia"/>
          <w:szCs w:val="20"/>
        </w:rPr>
        <w:t xml:space="preserve"> 하리라</w:t>
      </w:r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r w:rsidRPr="009E365D">
        <w:rPr>
          <w:rFonts w:hint="eastAsia"/>
          <w:szCs w:val="20"/>
        </w:rPr>
        <w:t>나는 마음이 온유하고 겸손하니 나의 멍에를 메고 내게 배우라 그리하면 너희 마음이 쉼을 얻으리니</w:t>
      </w:r>
      <w:r>
        <w:rPr>
          <w:rFonts w:hint="eastAsia"/>
          <w:szCs w:val="20"/>
        </w:rPr>
        <w:t xml:space="preserve"> </w:t>
      </w:r>
      <w:r w:rsidRPr="009E365D">
        <w:rPr>
          <w:rFonts w:hint="eastAsia"/>
          <w:szCs w:val="20"/>
        </w:rPr>
        <w:t>이는 내 멍에는 쉽고 내 짐은 가벼움이라 하시니라</w:t>
      </w:r>
      <w:r>
        <w:rPr>
          <w:rFonts w:hint="eastAsia"/>
          <w:szCs w:val="20"/>
        </w:rPr>
        <w:t>.</w:t>
      </w:r>
      <w:r>
        <w:rPr>
          <w:szCs w:val="20"/>
        </w:rPr>
        <w:t>”</w:t>
      </w:r>
    </w:p>
    <w:p w14:paraId="7A12564E" w14:textId="3AF3EEDD" w:rsidR="00804777" w:rsidRPr="00424A8C" w:rsidRDefault="00804777" w:rsidP="009E365D">
      <w:pPr>
        <w:pStyle w:val="a9"/>
        <w:ind w:rightChars="310" w:right="620"/>
        <w:rPr>
          <w:rFonts w:hint="eastAsia"/>
          <w:szCs w:val="20"/>
        </w:rPr>
      </w:pPr>
    </w:p>
    <w:sectPr w:rsidR="00804777" w:rsidRPr="00424A8C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5D1C" w14:textId="77777777" w:rsidR="00CC5AAE" w:rsidRDefault="00CC5AAE" w:rsidP="00C344E4">
      <w:r>
        <w:separator/>
      </w:r>
    </w:p>
  </w:endnote>
  <w:endnote w:type="continuationSeparator" w:id="0">
    <w:p w14:paraId="1F011291" w14:textId="77777777" w:rsidR="00CC5AAE" w:rsidRDefault="00CC5AA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89BD" w14:textId="77777777" w:rsidR="00CC5AAE" w:rsidRDefault="00CC5AAE" w:rsidP="00C344E4">
      <w:r>
        <w:separator/>
      </w:r>
    </w:p>
  </w:footnote>
  <w:footnote w:type="continuationSeparator" w:id="0">
    <w:p w14:paraId="2EA0AE39" w14:textId="77777777" w:rsidR="00CC5AAE" w:rsidRDefault="00CC5AA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C5E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858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65D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EA16-E908-4C16-9557-C4E8C131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2020-11-22T12:22:00Z</cp:lastPrinted>
  <dcterms:created xsi:type="dcterms:W3CDTF">2020-12-12T16:07:00Z</dcterms:created>
  <dcterms:modified xsi:type="dcterms:W3CDTF">2020-12-12T22:53:00Z</dcterms:modified>
</cp:coreProperties>
</file>