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343066D2" w:rsidR="00C0129F" w:rsidRPr="00C0129F" w:rsidRDefault="00C0129F" w:rsidP="00F04E38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62333867"/>
      <w:bookmarkStart w:id="6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봉쇄기간: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0129F">
        <w:rPr>
          <w:rFonts w:asciiTheme="majorEastAsia" w:eastAsiaTheme="majorEastAsia" w:hAnsiTheme="majorEastAsia"/>
        </w:rPr>
        <w:t>3</w:t>
      </w:r>
      <w:r w:rsidRPr="00C0129F">
        <w:rPr>
          <w:rFonts w:asciiTheme="majorEastAsia" w:eastAsiaTheme="majorEastAsia" w:hAnsiTheme="majorEastAsia" w:hint="eastAsia"/>
        </w:rPr>
        <w:t xml:space="preserve">월 </w:t>
      </w:r>
      <w:r w:rsidRPr="00C0129F">
        <w:rPr>
          <w:rFonts w:asciiTheme="majorEastAsia" w:eastAsiaTheme="majorEastAsia" w:hAnsiTheme="majorEastAsia"/>
        </w:rPr>
        <w:t>7</w:t>
      </w:r>
      <w:r w:rsidRPr="00C0129F">
        <w:rPr>
          <w:rFonts w:asciiTheme="majorEastAsia" w:eastAsiaTheme="majorEastAsia" w:hAnsiTheme="majorEastAsia" w:hint="eastAsia"/>
        </w:rPr>
        <w:t>일까지</w:t>
      </w:r>
    </w:p>
    <w:p w14:paraId="67D75B87" w14:textId="5F110BC4" w:rsidR="00E705E0" w:rsidRDefault="00E705E0" w:rsidP="00F04E38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F04E38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0A877345" w:rsidR="00C17638" w:rsidRPr="00E351A8" w:rsidRDefault="00C17638" w:rsidP="00F04E38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 w:hint="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 w:rsidR="00301169">
        <w:rPr>
          <w:rFonts w:asciiTheme="majorEastAsia" w:eastAsiaTheme="majorEastAsia" w:hAnsiTheme="majorEastAsia" w:hint="eastAsia"/>
          <w:b/>
          <w:bCs/>
        </w:rPr>
        <w:t>사순절</w:t>
      </w:r>
      <w:r w:rsidR="00996456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96456">
        <w:rPr>
          <w:rFonts w:asciiTheme="majorEastAsia" w:eastAsiaTheme="majorEastAsia" w:hAnsiTheme="majorEastAsia"/>
          <w:b/>
          <w:bCs/>
        </w:rPr>
        <w:t xml:space="preserve">40일 </w:t>
      </w:r>
      <w:r w:rsidR="00996456">
        <w:rPr>
          <w:rFonts w:asciiTheme="majorEastAsia" w:eastAsiaTheme="majorEastAsia" w:hAnsiTheme="majorEastAsia" w:hint="eastAsia"/>
          <w:b/>
          <w:bCs/>
        </w:rPr>
        <w:t>묵상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A3B15">
        <w:rPr>
          <w:rFonts w:asciiTheme="majorEastAsia" w:eastAsiaTheme="majorEastAsia" w:hAnsiTheme="majorEastAsia" w:hint="eastAsia"/>
        </w:rPr>
        <w:t xml:space="preserve">매일 </w:t>
      </w:r>
      <w:r w:rsidR="00EA3B15">
        <w:rPr>
          <w:rFonts w:asciiTheme="majorEastAsia" w:eastAsiaTheme="majorEastAsia" w:hAnsiTheme="majorEastAsia" w:hint="eastAsia"/>
        </w:rPr>
        <w:t>제공</w:t>
      </w:r>
      <w:r w:rsidR="00EA3B15">
        <w:rPr>
          <w:rFonts w:asciiTheme="majorEastAsia" w:eastAsiaTheme="majorEastAsia" w:hAnsiTheme="majorEastAsia" w:hint="eastAsia"/>
        </w:rPr>
        <w:t xml:space="preserve">되는 </w:t>
      </w:r>
      <w:r w:rsidR="00996456">
        <w:rPr>
          <w:rFonts w:asciiTheme="majorEastAsia" w:eastAsiaTheme="majorEastAsia" w:hAnsiTheme="majorEastAsia" w:hint="eastAsia"/>
        </w:rPr>
        <w:t>서로 다른 두 묵상자료를</w:t>
      </w:r>
      <w:r w:rsidR="00EA3B15">
        <w:rPr>
          <w:rFonts w:asciiTheme="majorEastAsia" w:eastAsiaTheme="majorEastAsia" w:hAnsiTheme="majorEastAsia" w:hint="eastAsia"/>
        </w:rPr>
        <w:t xml:space="preserve"> 잘</w:t>
      </w:r>
      <w:r w:rsidR="00996456">
        <w:rPr>
          <w:rFonts w:asciiTheme="majorEastAsia" w:eastAsiaTheme="majorEastAsia" w:hAnsiTheme="majorEastAsia" w:hint="eastAsia"/>
        </w:rPr>
        <w:t xml:space="preserve"> 활용하세요.</w:t>
      </w:r>
    </w:p>
    <w:p w14:paraId="041B4194" w14:textId="77777777" w:rsidR="00C17638" w:rsidRPr="00E8725D" w:rsidRDefault="00C17638" w:rsidP="00F04E38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021 </w:t>
      </w:r>
      <w:r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K</w:t>
      </w:r>
      <w:r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725D">
        <w:rPr>
          <w:rFonts w:asciiTheme="majorEastAsia" w:eastAsiaTheme="majorEastAsia" w:hAnsiTheme="majorEastAsia"/>
        </w:rPr>
        <w:t>‘</w:t>
      </w:r>
      <w:r w:rsidRPr="00E8725D">
        <w:rPr>
          <w:rFonts w:asciiTheme="majorEastAsia" w:eastAsiaTheme="majorEastAsia" w:hAnsiTheme="majorEastAsia" w:hint="eastAsia"/>
        </w:rPr>
        <w:t>마음을 새롭게 하라</w:t>
      </w:r>
      <w:r>
        <w:rPr>
          <w:rFonts w:asciiTheme="majorEastAsia" w:eastAsiaTheme="majorEastAsia" w:hAnsiTheme="majorEastAsia"/>
        </w:rPr>
        <w:t>’</w:t>
      </w:r>
      <w:r w:rsidRPr="0028612C">
        <w:rPr>
          <w:rFonts w:asciiTheme="majorEastAsia" w:eastAsiaTheme="majorEastAsia" w:hAnsiTheme="majorEastAsia" w:hint="eastAsia"/>
          <w:i/>
          <w:iCs/>
        </w:rPr>
        <w:t>R</w:t>
      </w:r>
      <w:r w:rsidRPr="0028612C">
        <w:rPr>
          <w:rFonts w:asciiTheme="majorEastAsia" w:eastAsiaTheme="majorEastAsia" w:hAnsiTheme="majorEastAsia"/>
          <w:i/>
          <w:iCs/>
        </w:rPr>
        <w:t xml:space="preserve">eboot </w:t>
      </w:r>
      <w:r>
        <w:rPr>
          <w:rFonts w:asciiTheme="majorEastAsia" w:eastAsiaTheme="majorEastAsia" w:hAnsiTheme="majorEastAsia"/>
          <w:i/>
          <w:iCs/>
        </w:rPr>
        <w:t>y</w:t>
      </w:r>
      <w:r w:rsidRPr="0028612C">
        <w:rPr>
          <w:rFonts w:asciiTheme="majorEastAsia" w:eastAsiaTheme="majorEastAsia" w:hAnsiTheme="majorEastAsia"/>
          <w:i/>
          <w:iCs/>
        </w:rPr>
        <w:t>our Hea</w:t>
      </w:r>
      <w:r>
        <w:rPr>
          <w:rFonts w:asciiTheme="majorEastAsia" w:eastAsiaTheme="majorEastAsia" w:hAnsiTheme="majorEastAsia"/>
          <w:i/>
          <w:iCs/>
        </w:rPr>
        <w:t xml:space="preserve">rt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롬1</w:t>
      </w:r>
      <w:r>
        <w:rPr>
          <w:rFonts w:asciiTheme="majorEastAsia" w:eastAsiaTheme="majorEastAsia" w:hAnsiTheme="majorEastAsia"/>
        </w:rPr>
        <w:t>2:2)</w:t>
      </w:r>
    </w:p>
    <w:p w14:paraId="7D9407F7" w14:textId="46A8B112" w:rsidR="00996456" w:rsidRDefault="00C17638" w:rsidP="00F04E38">
      <w:pPr>
        <w:wordWrap/>
        <w:spacing w:line="320" w:lineRule="exact"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E8725D">
        <w:rPr>
          <w:rFonts w:asciiTheme="majorEastAsia" w:eastAsiaTheme="majorEastAsia" w:hAnsiTheme="majorEastAsia"/>
          <w:sz w:val="18"/>
          <w:szCs w:val="22"/>
        </w:rPr>
        <w:t xml:space="preserve">    </w:t>
      </w:r>
      <w:r>
        <w:rPr>
          <w:rFonts w:asciiTheme="majorEastAsia" w:eastAsiaTheme="majorEastAsia" w:hAnsiTheme="majorEastAsia"/>
          <w:sz w:val="18"/>
          <w:szCs w:val="22"/>
        </w:rPr>
        <w:t xml:space="preserve">   </w:t>
      </w:r>
      <w:r w:rsidR="00EA3B15">
        <w:rPr>
          <w:rFonts w:asciiTheme="majorEastAsia" w:eastAsiaTheme="majorEastAsia" w:hAnsiTheme="majorEastAsia"/>
          <w:sz w:val="18"/>
          <w:szCs w:val="22"/>
        </w:rPr>
        <w:t xml:space="preserve">                       </w:t>
      </w:r>
      <w:r w:rsidRPr="00E8725D">
        <w:rPr>
          <w:rFonts w:asciiTheme="majorEastAsia" w:eastAsiaTheme="majorEastAsia" w:hAnsiTheme="majorEastAsia"/>
          <w:sz w:val="18"/>
          <w:szCs w:val="22"/>
        </w:rPr>
        <w:t>2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월 </w:t>
      </w:r>
      <w:r>
        <w:rPr>
          <w:rFonts w:asciiTheme="majorEastAsia" w:eastAsiaTheme="majorEastAsia" w:hAnsiTheme="majorEastAsia"/>
          <w:sz w:val="18"/>
          <w:szCs w:val="22"/>
        </w:rPr>
        <w:t>26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일</w:t>
      </w:r>
      <w:r>
        <w:rPr>
          <w:rFonts w:asciiTheme="majorEastAsia" w:eastAsiaTheme="majorEastAsia" w:hAnsiTheme="majorEastAsia" w:hint="eastAsia"/>
          <w:sz w:val="18"/>
          <w:szCs w:val="22"/>
        </w:rPr>
        <w:t>(금)</w:t>
      </w:r>
      <w:r>
        <w:rPr>
          <w:rFonts w:asciiTheme="majorEastAsia" w:eastAsiaTheme="majorEastAsia" w:hAnsiTheme="majorEastAsia"/>
          <w:sz w:val="18"/>
          <w:szCs w:val="22"/>
        </w:rPr>
        <w:t>~27</w:t>
      </w:r>
      <w:r>
        <w:rPr>
          <w:rFonts w:asciiTheme="majorEastAsia" w:eastAsiaTheme="majorEastAsia" w:hAnsiTheme="majorEastAsia" w:hint="eastAsia"/>
          <w:sz w:val="18"/>
          <w:szCs w:val="22"/>
        </w:rPr>
        <w:t>일(토)</w:t>
      </w:r>
      <w:r>
        <w:rPr>
          <w:rFonts w:asciiTheme="majorEastAsia" w:eastAsiaTheme="majorEastAsia" w:hAnsiTheme="majorEastAsia"/>
          <w:sz w:val="18"/>
          <w:szCs w:val="22"/>
        </w:rPr>
        <w:t xml:space="preserve"> 19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시</w:t>
      </w:r>
      <w:r>
        <w:rPr>
          <w:rFonts w:asciiTheme="majorEastAsia" w:eastAsiaTheme="majorEastAsia" w:hAnsiTheme="majorEastAsia" w:hint="eastAsia"/>
          <w:sz w:val="18"/>
          <w:szCs w:val="22"/>
        </w:rPr>
        <w:t>~</w:t>
      </w:r>
      <w:r>
        <w:rPr>
          <w:rFonts w:asciiTheme="majorEastAsia" w:eastAsiaTheme="majorEastAsia" w:hAnsiTheme="majorEastAsia"/>
          <w:sz w:val="18"/>
          <w:szCs w:val="22"/>
        </w:rPr>
        <w:t>22</w:t>
      </w:r>
      <w:r>
        <w:rPr>
          <w:rFonts w:asciiTheme="majorEastAsia" w:eastAsiaTheme="majorEastAsia" w:hAnsiTheme="majorEastAsia" w:hint="eastAsia"/>
          <w:sz w:val="18"/>
          <w:szCs w:val="22"/>
        </w:rPr>
        <w:t>시</w:t>
      </w:r>
    </w:p>
    <w:p w14:paraId="24AF776D" w14:textId="4448E9B1" w:rsidR="00C17638" w:rsidRDefault="00996456" w:rsidP="00F04E38">
      <w:pPr>
        <w:wordWrap/>
        <w:spacing w:line="320" w:lineRule="exact"/>
        <w:ind w:leftChars="350" w:left="700" w:firstLineChars="650" w:firstLine="1170"/>
        <w:rPr>
          <w:rFonts w:asciiTheme="majorEastAsia" w:eastAsiaTheme="majorEastAsia" w:hAnsiTheme="majorEastAsia"/>
          <w:sz w:val="18"/>
          <w:szCs w:val="22"/>
        </w:rPr>
      </w:pPr>
      <w:r>
        <w:rPr>
          <w:rFonts w:asciiTheme="majorEastAsia" w:eastAsiaTheme="majorEastAsia" w:hAnsiTheme="majorEastAsia" w:hint="eastAsia"/>
          <w:sz w:val="18"/>
          <w:szCs w:val="22"/>
        </w:rPr>
        <w:t>전체집회: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C17638">
        <w:rPr>
          <w:rFonts w:asciiTheme="majorEastAsia" w:eastAsiaTheme="majorEastAsia" w:hAnsiTheme="majorEastAsia" w:hint="eastAsia"/>
          <w:sz w:val="18"/>
          <w:szCs w:val="22"/>
        </w:rPr>
        <w:t xml:space="preserve">유튜브 검색창에 </w:t>
      </w:r>
      <w:r w:rsidR="00C17638">
        <w:rPr>
          <w:rFonts w:asciiTheme="majorEastAsia" w:eastAsiaTheme="majorEastAsia" w:hAnsiTheme="majorEastAsia"/>
          <w:sz w:val="18"/>
          <w:szCs w:val="22"/>
        </w:rPr>
        <w:t>‘</w:t>
      </w:r>
      <w:r w:rsidR="00C17638">
        <w:rPr>
          <w:rFonts w:asciiTheme="majorEastAsia" w:eastAsiaTheme="majorEastAsia" w:hAnsiTheme="majorEastAsia" w:hint="eastAsia"/>
          <w:sz w:val="18"/>
          <w:szCs w:val="22"/>
        </w:rPr>
        <w:t>코스타국제본부</w:t>
      </w:r>
      <w:r w:rsidR="00C17638">
        <w:rPr>
          <w:rFonts w:asciiTheme="majorEastAsia" w:eastAsiaTheme="majorEastAsia" w:hAnsiTheme="majorEastAsia"/>
          <w:sz w:val="18"/>
          <w:szCs w:val="22"/>
        </w:rPr>
        <w:t>’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라고 쓰고 </w:t>
      </w:r>
      <w:r w:rsidR="00C17638">
        <w:rPr>
          <w:rFonts w:asciiTheme="majorEastAsia" w:eastAsiaTheme="majorEastAsia" w:hAnsiTheme="majorEastAsia" w:hint="eastAsia"/>
          <w:sz w:val="18"/>
          <w:szCs w:val="22"/>
        </w:rPr>
        <w:t>클릭</w:t>
      </w:r>
    </w:p>
    <w:p w14:paraId="4B164FE3" w14:textId="65791CF2" w:rsidR="00996456" w:rsidRPr="00E8725D" w:rsidRDefault="00996456" w:rsidP="00F04E38">
      <w:pPr>
        <w:wordWrap/>
        <w:spacing w:line="320" w:lineRule="exact"/>
        <w:ind w:leftChars="350" w:left="700" w:firstLineChars="650" w:firstLine="1170"/>
        <w:rPr>
          <w:rFonts w:asciiTheme="majorEastAsia" w:eastAsiaTheme="majorEastAsia" w:hAnsiTheme="majorEastAsia" w:hint="eastAsia"/>
          <w:sz w:val="18"/>
          <w:szCs w:val="22"/>
        </w:rPr>
      </w:pPr>
      <w:r>
        <w:rPr>
          <w:rFonts w:asciiTheme="majorEastAsia" w:eastAsiaTheme="majorEastAsia" w:hAnsiTheme="majorEastAsia" w:hint="eastAsia"/>
          <w:sz w:val="18"/>
          <w:szCs w:val="22"/>
        </w:rPr>
        <w:t>세미나:</w:t>
      </w:r>
      <w:r>
        <w:rPr>
          <w:rFonts w:asciiTheme="majorEastAsia" w:eastAsiaTheme="majorEastAsia" w:hAnsiTheme="majorEastAsia"/>
          <w:sz w:val="18"/>
          <w:szCs w:val="22"/>
        </w:rPr>
        <w:t xml:space="preserve"> Zoom</w:t>
      </w:r>
      <w:r>
        <w:rPr>
          <w:rFonts w:asciiTheme="majorEastAsia" w:eastAsiaTheme="majorEastAsia" w:hAnsiTheme="majorEastAsia" w:hint="eastAsia"/>
          <w:sz w:val="18"/>
          <w:szCs w:val="22"/>
        </w:rPr>
        <w:t>을 통해, h</w:t>
      </w:r>
      <w:r>
        <w:rPr>
          <w:rFonts w:asciiTheme="majorEastAsia" w:eastAsiaTheme="majorEastAsia" w:hAnsiTheme="majorEastAsia"/>
          <w:sz w:val="18"/>
          <w:szCs w:val="22"/>
        </w:rPr>
        <w:t>ttp://</w:t>
      </w:r>
      <w:r>
        <w:rPr>
          <w:rFonts w:asciiTheme="majorEastAsia" w:eastAsiaTheme="majorEastAsia" w:hAnsiTheme="majorEastAsia" w:hint="eastAsia"/>
          <w:sz w:val="18"/>
          <w:szCs w:val="22"/>
        </w:rPr>
        <w:t>zoom.</w:t>
      </w:r>
      <w:r>
        <w:rPr>
          <w:rFonts w:asciiTheme="majorEastAsia" w:eastAsiaTheme="majorEastAsia" w:hAnsiTheme="majorEastAsia"/>
          <w:sz w:val="18"/>
          <w:szCs w:val="22"/>
        </w:rPr>
        <w:t>kosta.cc</w:t>
      </w:r>
    </w:p>
    <w:p w14:paraId="0C6AD453" w14:textId="58ABCFB9" w:rsidR="00F64608" w:rsidRDefault="00F64608" w:rsidP="00F04E38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60FE78A" w14:textId="619E9740" w:rsidR="006226B0" w:rsidRPr="006226B0" w:rsidRDefault="006226B0" w:rsidP="00F04E38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398E2F8A" w:rsidR="00AC6B6F" w:rsidRDefault="00AC6B6F" w:rsidP="00F04E38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A3B15">
        <w:rPr>
          <w:rFonts w:asciiTheme="majorEastAsia" w:eastAsiaTheme="majorEastAsia" w:hAnsiTheme="majorEastAsia" w:hint="eastAsia"/>
        </w:rPr>
        <w:t>W</w:t>
      </w:r>
      <w:r w:rsidR="00EA3B15">
        <w:rPr>
          <w:rFonts w:asciiTheme="majorEastAsia" w:eastAsiaTheme="majorEastAsia" w:hAnsiTheme="majorEastAsia"/>
        </w:rPr>
        <w:t xml:space="preserve">olfgang Zwingelberg, </w:t>
      </w:r>
      <w:r w:rsidR="00EA3B15">
        <w:rPr>
          <w:rFonts w:asciiTheme="majorEastAsia" w:eastAsiaTheme="majorEastAsia" w:hAnsiTheme="majorEastAsia" w:hint="eastAsia"/>
        </w:rPr>
        <w:t>조유나</w:t>
      </w:r>
    </w:p>
    <w:p w14:paraId="279E16D4" w14:textId="77777777" w:rsidR="00F04E38" w:rsidRDefault="00F04E38" w:rsidP="00F04E38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</w:p>
    <w:p w14:paraId="65EB3F1E" w14:textId="181CE586" w:rsidR="00614C25" w:rsidRPr="00614C25" w:rsidRDefault="00614C25" w:rsidP="00F04E38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F04E38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F04E38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F04E38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F04E38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4C2F9212" w:rsidR="006226B0" w:rsidRDefault="004D3D99" w:rsidP="00F04E38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539381FB" w14:textId="77777777" w:rsidR="00F04E38" w:rsidRDefault="00F04E38" w:rsidP="00F04E38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6DE91FD" w:rsidR="008079B7" w:rsidRPr="00E94DCC" w:rsidRDefault="00D8537B" w:rsidP="00F04E38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0C009A7" w:rsidR="005F1317" w:rsidRDefault="005F1317" w:rsidP="00F04E38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F04E38">
        <w:rPr>
          <w:rFonts w:asciiTheme="majorEastAsia" w:eastAsiaTheme="majorEastAsia" w:hAnsiTheme="majorEastAsia" w:hint="eastAsia"/>
          <w:szCs w:val="20"/>
        </w:rPr>
        <w:t>누가</w:t>
      </w:r>
      <w:r w:rsidR="00F04E38">
        <w:rPr>
          <w:rFonts w:asciiTheme="majorEastAsia" w:eastAsiaTheme="majorEastAsia" w:hAnsiTheme="majorEastAsia"/>
          <w:szCs w:val="20"/>
        </w:rPr>
        <w:t>17:1-10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F04E38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F04E38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19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301169">
        <w:rPr>
          <w:rFonts w:asciiTheme="majorEastAsia" w:eastAsiaTheme="majorEastAsia" w:hAnsiTheme="majorEastAsia"/>
          <w:szCs w:val="20"/>
        </w:rPr>
        <w:t>4</w:t>
      </w:r>
      <w:r w:rsidR="00F04E38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F04E38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04E38">
        <w:rPr>
          <w:rFonts w:asciiTheme="majorEastAsia" w:eastAsiaTheme="majorEastAsia" w:hAnsiTheme="majorEastAsia" w:hint="eastAsia"/>
          <w:szCs w:val="20"/>
        </w:rPr>
        <w:t>시편4</w:t>
      </w:r>
      <w:r w:rsidR="00F04E38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01169">
        <w:rPr>
          <w:rFonts w:asciiTheme="majorEastAsia" w:eastAsiaTheme="majorEastAsia" w:hAnsiTheme="majorEastAsia"/>
          <w:szCs w:val="20"/>
        </w:rPr>
        <w:t>1</w:t>
      </w:r>
      <w:r w:rsidR="00F04E38">
        <w:rPr>
          <w:rFonts w:asciiTheme="majorEastAsia" w:eastAsiaTheme="majorEastAsia" w:hAnsiTheme="majorEastAsia"/>
          <w:szCs w:val="20"/>
        </w:rPr>
        <w:t>1</w:t>
      </w:r>
    </w:p>
    <w:p w14:paraId="2FAB6FFF" w14:textId="3EA6EFA1" w:rsidR="009A3774" w:rsidRPr="00E52D5F" w:rsidRDefault="005F1317" w:rsidP="00F04E38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04E38">
        <w:rPr>
          <w:rFonts w:asciiTheme="majorEastAsia" w:eastAsiaTheme="majorEastAsia" w:hAnsiTheme="majorEastAsia" w:hint="eastAsia"/>
          <w:szCs w:val="20"/>
        </w:rPr>
        <w:t>시편4</w:t>
      </w:r>
      <w:r w:rsidR="00F04E38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9</w:t>
      </w:r>
      <w:r w:rsidR="0030116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F04E38">
        <w:rPr>
          <w:rFonts w:asciiTheme="majorEastAsia" w:eastAsiaTheme="majorEastAsia" w:hAnsiTheme="majorEastAsia" w:hint="eastAsia"/>
          <w:szCs w:val="20"/>
        </w:rPr>
        <w:t>시편4</w:t>
      </w:r>
      <w:r w:rsidR="00F04E38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762D8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62D85">
        <w:rPr>
          <w:rFonts w:asciiTheme="majorEastAsia" w:eastAsiaTheme="majorEastAsia" w:hAnsiTheme="majorEastAsia"/>
          <w:szCs w:val="20"/>
        </w:rPr>
        <w:t>1</w:t>
      </w:r>
      <w:r w:rsidR="00F04E38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F04E38">
        <w:rPr>
          <w:rFonts w:asciiTheme="majorEastAsia" w:eastAsiaTheme="majorEastAsia" w:hAnsiTheme="majorEastAsia" w:hint="eastAsia"/>
          <w:szCs w:val="20"/>
        </w:rPr>
        <w:t>시편4</w:t>
      </w:r>
      <w:r w:rsidR="00F04E38">
        <w:rPr>
          <w:rFonts w:asciiTheme="majorEastAsia" w:eastAsiaTheme="majorEastAsia" w:hAnsiTheme="majorEastAsia"/>
          <w:szCs w:val="20"/>
        </w:rPr>
        <w:t>9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20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F04E38">
        <w:rPr>
          <w:rFonts w:asciiTheme="majorEastAsia" w:eastAsiaTheme="majorEastAsia" w:hAnsiTheme="majorEastAsia" w:hint="eastAsia"/>
          <w:szCs w:val="20"/>
        </w:rPr>
        <w:t>시편5</w:t>
      </w:r>
      <w:r w:rsidR="00F04E38">
        <w:rPr>
          <w:rFonts w:asciiTheme="majorEastAsia" w:eastAsiaTheme="majorEastAsia" w:hAnsiTheme="majorEastAsia"/>
          <w:szCs w:val="20"/>
        </w:rPr>
        <w:t>0:1-23</w:t>
      </w:r>
    </w:p>
    <w:p w14:paraId="5D461AEC" w14:textId="3207AE13" w:rsidR="008079B7" w:rsidRPr="00E94DCC" w:rsidRDefault="008079B7" w:rsidP="00F04E38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963C2D6" w:rsidR="006226B0" w:rsidRDefault="008079B7" w:rsidP="00F04E38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EB0D135" w14:textId="77777777" w:rsidR="00762D85" w:rsidRDefault="00762D85" w:rsidP="00F04E38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EA3B15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711F3AD0" w:rsidR="00EA3B15" w:rsidRPr="00E25BD8" w:rsidRDefault="00EA3B15" w:rsidP="00EA3B1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6201FA5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96ACDF1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265790E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EA3B15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16B5798" w:rsidR="00EA3B15" w:rsidRPr="00E25BD8" w:rsidRDefault="00EA3B15" w:rsidP="00EA3B15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  <w:vAlign w:val="center"/>
          </w:tcPr>
          <w:p w14:paraId="534D8D50" w14:textId="0E0C08CF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559" w:type="dxa"/>
            <w:vAlign w:val="center"/>
          </w:tcPr>
          <w:p w14:paraId="108C47D3" w14:textId="7EBAB594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18" w:type="dxa"/>
            <w:vAlign w:val="center"/>
          </w:tcPr>
          <w:p w14:paraId="2A06368D" w14:textId="5CA8194E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EA3B15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BD4E5F0" w:rsidR="00EA3B15" w:rsidRPr="00E25BD8" w:rsidRDefault="00EA3B15" w:rsidP="00EA3B1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701" w:type="dxa"/>
            <w:vAlign w:val="center"/>
          </w:tcPr>
          <w:p w14:paraId="71EB98E3" w14:textId="6CE12942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11861177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이정윤</w:t>
            </w:r>
          </w:p>
        </w:tc>
        <w:tc>
          <w:tcPr>
            <w:tcW w:w="1418" w:type="dxa"/>
            <w:vAlign w:val="center"/>
          </w:tcPr>
          <w:p w14:paraId="7E76B0F7" w14:textId="69F5D4D6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EA3B15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DFBF4E1" w:rsidR="00EA3B15" w:rsidRDefault="00EA3B15" w:rsidP="00EA3B1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A3B15" w:rsidRPr="006D156B" w14:paraId="6E8CC2F3" w14:textId="77777777" w:rsidTr="00EA3B15">
        <w:trPr>
          <w:trHeight w:val="243"/>
        </w:trPr>
        <w:tc>
          <w:tcPr>
            <w:tcW w:w="968" w:type="dxa"/>
          </w:tcPr>
          <w:p w14:paraId="407074FA" w14:textId="350C40B5" w:rsidR="00EA3B15" w:rsidRPr="00E25BD8" w:rsidRDefault="00EA3B15" w:rsidP="00EA3B1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4F51D388" w14:textId="42519459" w:rsidR="00EA3B15" w:rsidRDefault="00EA3B15" w:rsidP="00EA3B1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백윤정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4EB4E8DB" w:rsidR="00EA3B15" w:rsidRDefault="00EA3B15" w:rsidP="00EA3B1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706FE85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964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62D8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964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F11D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706FE85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964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62D8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964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F11D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36DBCB80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3B15">
                              <w:t xml:space="preserve">           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  <w:r w:rsidR="00EA3B15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EA3B15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1</w:t>
                            </w:r>
                            <w:r w:rsidR="00EA3B15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36DBCB80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EA3B15">
                        <w:t xml:space="preserve">           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  <w:r w:rsidR="00EA3B15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EA3B15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1</w:t>
                      </w:r>
                      <w:r w:rsidR="00EA3B15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2273D164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B00D8">
              <w:rPr>
                <w:rFonts w:ascii="Malgun Gothic" w:hAnsi="Malgun Gothic"/>
                <w:szCs w:val="20"/>
              </w:rPr>
              <w:t>2</w:t>
            </w:r>
            <w:r w:rsidR="0044394A">
              <w:rPr>
                <w:rFonts w:ascii="Malgun Gothic" w:hAnsi="Malgun Gothic"/>
                <w:szCs w:val="20"/>
              </w:rPr>
              <w:t>5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69AA16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4394A">
              <w:rPr>
                <w:rFonts w:ascii="Malgun Gothic" w:hAnsi="Malgun Gothic"/>
              </w:rPr>
              <w:t>124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309A5CB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44394A">
              <w:rPr>
                <w:rFonts w:ascii="Malgun Gothic" w:hAnsi="Malgun Gothic"/>
              </w:rPr>
              <w:t>2</w:t>
            </w:r>
            <w:r w:rsidR="00126AC0">
              <w:rPr>
                <w:rFonts w:ascii="Malgun Gothic" w:hAnsi="Malgun Gothic"/>
              </w:rPr>
              <w:t>6</w:t>
            </w:r>
            <w:r w:rsidR="0044394A">
              <w:rPr>
                <w:rFonts w:ascii="Malgun Gothic" w:hAnsi="Malgun Gothic"/>
              </w:rPr>
              <w:t>2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2E45B396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00CC3">
              <w:rPr>
                <w:rFonts w:ascii="Malgun Gothic" w:hAnsi="Malgun Gothic" w:hint="eastAsia"/>
                <w:szCs w:val="20"/>
              </w:rPr>
              <w:t>나 같은 죄인 살리신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..........</w:t>
            </w:r>
            <w:r>
              <w:rPr>
                <w:rFonts w:ascii="Malgun Gothic" w:hAnsi="Malgun Gothic"/>
                <w:sz w:val="16"/>
                <w:szCs w:val="16"/>
              </w:rPr>
              <w:t>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0A28F16" w14:textId="3661B5DB" w:rsidR="00A61277" w:rsidRDefault="00126AC0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4651136"/>
              </w:rPr>
              <w:t>서민규 집</w:t>
            </w:r>
            <w:r w:rsidRPr="00126AC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4651136"/>
              </w:rPr>
              <w:t>사</w:t>
            </w:r>
          </w:p>
          <w:p w14:paraId="15103E43" w14:textId="5D8A740A" w:rsidR="00AE4EF4" w:rsidRPr="00E11E23" w:rsidRDefault="00126AC0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4651135"/>
              </w:rPr>
              <w:t>조선형 집</w:t>
            </w:r>
            <w:r w:rsidRPr="00126AC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4651135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126AC0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CAC55CD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BE4825">
              <w:rPr>
                <w:rFonts w:ascii="Malgun Gothic" w:hAnsi="Malgun Gothic" w:hint="eastAsia"/>
                <w:szCs w:val="20"/>
              </w:rPr>
              <w:t>요한1</w:t>
            </w:r>
            <w:r w:rsidR="00126AC0">
              <w:rPr>
                <w:rFonts w:ascii="Malgun Gothic" w:hAnsi="Malgun Gothic"/>
                <w:szCs w:val="20"/>
              </w:rPr>
              <w:t>8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BE4825">
              <w:rPr>
                <w:rFonts w:ascii="Malgun Gothic" w:hAnsi="Malgun Gothic"/>
                <w:szCs w:val="20"/>
              </w:rPr>
              <w:t>1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126AC0">
              <w:rPr>
                <w:rFonts w:ascii="Malgun Gothic" w:hAnsi="Malgun Gothic"/>
                <w:szCs w:val="20"/>
              </w:rPr>
              <w:t>11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6E50D0AD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19"/>
            <w:r w:rsidR="00126AC0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십자가를 바라보면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62D85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24CD5BF9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 </w:t>
            </w:r>
            <w:r w:rsidR="00126AC0">
              <w:rPr>
                <w:rFonts w:ascii="Malgun Gothic" w:hAnsi="Malgun Gothic"/>
                <w:szCs w:val="20"/>
              </w:rPr>
              <w:t>268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44AE7CA0" w:rsidR="00184AA3" w:rsidRPr="00C55EA7" w:rsidRDefault="00335FAD" w:rsidP="00300CC3">
      <w:pPr>
        <w:wordWrap/>
        <w:adjustRightInd w:val="0"/>
        <w:spacing w:line="30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눅</w:t>
      </w:r>
      <w:r w:rsidR="009F26C7">
        <w:rPr>
          <w:rFonts w:ascii="Malgun Gothic" w:hAnsi="Malgun Gothic" w:hint="eastAsia"/>
          <w:b/>
          <w:bCs/>
          <w:kern w:val="0"/>
          <w:szCs w:val="20"/>
        </w:rPr>
        <w:t>1</w:t>
      </w:r>
      <w:r w:rsidR="0044394A">
        <w:rPr>
          <w:rFonts w:ascii="Malgun Gothic" w:hAnsi="Malgun Gothic"/>
          <w:b/>
          <w:bCs/>
          <w:kern w:val="0"/>
          <w:szCs w:val="20"/>
        </w:rPr>
        <w:t>5</w:t>
      </w:r>
      <w:r w:rsidR="001B7BD2">
        <w:rPr>
          <w:rFonts w:ascii="Malgun Gothic" w:hAnsi="Malgun Gothic" w:hint="eastAsia"/>
          <w:b/>
          <w:bCs/>
          <w:kern w:val="0"/>
          <w:szCs w:val="20"/>
        </w:rPr>
        <w:t>장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44394A" w:rsidRPr="0044394A">
        <w:rPr>
          <w:rFonts w:ascii="Malgun Gothic" w:hAnsi="Malgun Gothic" w:hint="eastAsia"/>
          <w:b/>
          <w:kern w:val="0"/>
          <w:szCs w:val="20"/>
        </w:rPr>
        <w:t>아들과 죄인 사이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565E845F" w14:textId="77777777" w:rsid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0C357945" w14:textId="213A631F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잃은 양, 잃은 동전, 잃은 아들이 바로 나였다.</w:t>
      </w:r>
    </w:p>
    <w:p w14:paraId="7A7A0010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나를 찾아내고 그렇게도 기뻐하신 주님을 생각하며,</w:t>
      </w:r>
    </w:p>
    <w:p w14:paraId="35616843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그저 감사 감사뿐이다.</w:t>
      </w:r>
    </w:p>
    <w:p w14:paraId="74E9B551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주님이 나를 찾고 베풀어주신 잔치는(6, 9, 23)</w:t>
      </w:r>
    </w:p>
    <w:p w14:paraId="44DDE29B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배보다 배꼽이 더 큰 잔치 아니었을까?</w:t>
      </w:r>
    </w:p>
    <w:p w14:paraId="0F4B29A8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하지만, 주님은 조금도 아까워하지 않으셨다.</w:t>
      </w:r>
    </w:p>
    <w:p w14:paraId="5189C13C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</w:p>
    <w:p w14:paraId="2CC70545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그런데,</w:t>
      </w:r>
    </w:p>
    <w:p w14:paraId="6A22062D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잃었다가 다시 찾아진 아들이</w:t>
      </w:r>
    </w:p>
    <w:p w14:paraId="3653CB95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한 번도 잃어버려지지 않았던 맏아들처럼 바뀔 수도 있는 것일까?</w:t>
      </w:r>
    </w:p>
    <w:p w14:paraId="47B5E7CC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그렇다. 잃어버린 자를 다시 찾으시는 그 분께 분노(28)하거나,</w:t>
      </w:r>
    </w:p>
    <w:p w14:paraId="288A60B1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 분의 기쁨을 함께 기뻐하지 못한다면,</w:t>
      </w:r>
    </w:p>
    <w:p w14:paraId="5FAC2923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나는 형제를 잃어버리게 된 것이고(30),</w:t>
      </w:r>
    </w:p>
    <w:p w14:paraId="6AB2FE73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다시 잃어버린 아들이 된 것이 아닐까?</w:t>
      </w:r>
    </w:p>
    <w:p w14:paraId="6FD880B4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/>
          <w:kern w:val="0"/>
          <w:szCs w:val="20"/>
        </w:rPr>
        <w:t>“</w:t>
      </w:r>
      <w:r w:rsidRPr="0044394A">
        <w:rPr>
          <w:rFonts w:ascii="Malgun Gothic" w:hAnsi="Malgun Gothic" w:hint="eastAsia"/>
          <w:kern w:val="0"/>
          <w:szCs w:val="20"/>
        </w:rPr>
        <w:t>아버지의 아들이라 일컬음을 감당하지 못하겠나이다</w:t>
      </w:r>
      <w:r w:rsidRPr="0044394A">
        <w:rPr>
          <w:rFonts w:ascii="Malgun Gothic" w:hAnsi="Malgun Gothic"/>
          <w:kern w:val="0"/>
          <w:szCs w:val="20"/>
        </w:rPr>
        <w:t>”</w:t>
      </w:r>
      <w:r w:rsidRPr="0044394A">
        <w:rPr>
          <w:rFonts w:ascii="Malgun Gothic" w:hAnsi="Malgun Gothic" w:hint="eastAsia"/>
          <w:kern w:val="0"/>
          <w:szCs w:val="20"/>
        </w:rPr>
        <w:t>(19).</w:t>
      </w:r>
    </w:p>
    <w:p w14:paraId="5FCE6E0D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또 다시 회개하고 돌아와야만 하는</w:t>
      </w:r>
      <w:r w:rsidRPr="0044394A">
        <w:rPr>
          <w:rFonts w:ascii="Malgun Gothic" w:hAnsi="Malgun Gothic"/>
          <w:kern w:val="0"/>
          <w:szCs w:val="20"/>
        </w:rPr>
        <w:t>…</w:t>
      </w:r>
    </w:p>
    <w:p w14:paraId="0D60E1E3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</w:p>
    <w:p w14:paraId="58C669ED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죄인을 찾고 또 찾으시는 주님,</w:t>
      </w:r>
    </w:p>
    <w:p w14:paraId="4EDA863C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그리고 그토록 기뻐하시고 잔치를 베푸시는 주님,</w:t>
      </w:r>
    </w:p>
    <w:p w14:paraId="305C7D2C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그 잔치에서 신나게 노래하고 춤추게 하소서.</w:t>
      </w:r>
    </w:p>
    <w:p w14:paraId="673ABE80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 xml:space="preserve">돌아온 그 죄인 때문만이 아니라, </w:t>
      </w:r>
    </w:p>
    <w:p w14:paraId="53AB1335" w14:textId="57F97128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영원한 이 죄인 때문에</w:t>
      </w:r>
      <w:r w:rsidRPr="0044394A">
        <w:rPr>
          <w:rFonts w:ascii="Malgun Gothic" w:hAnsi="Malgun Gothic"/>
          <w:kern w:val="0"/>
          <w:szCs w:val="20"/>
        </w:rPr>
        <w:t>…</w:t>
      </w:r>
      <w:r w:rsidR="00300CC3">
        <w:rPr>
          <w:rFonts w:ascii="Malgun Gothic" w:hAnsi="Malgun Gothic"/>
          <w:kern w:val="0"/>
          <w:szCs w:val="20"/>
        </w:rPr>
        <w:t>.</w:t>
      </w:r>
    </w:p>
    <w:p w14:paraId="650CC8DF" w14:textId="77777777" w:rsidR="0044394A" w:rsidRPr="0044394A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 w:hint="eastAsia"/>
          <w:kern w:val="0"/>
          <w:szCs w:val="20"/>
        </w:rPr>
      </w:pPr>
      <w:r w:rsidRPr="0044394A">
        <w:rPr>
          <w:rFonts w:ascii="Malgun Gothic" w:hAnsi="Malgun Gothic" w:hint="eastAsia"/>
          <w:kern w:val="0"/>
          <w:szCs w:val="20"/>
        </w:rPr>
        <w:t>아버지!</w:t>
      </w:r>
    </w:p>
    <w:p w14:paraId="3476C462" w14:textId="77777777" w:rsidR="00DB4E11" w:rsidRDefault="00DB4E11" w:rsidP="00300CC3">
      <w:pPr>
        <w:wordWrap/>
        <w:adjustRightInd w:val="0"/>
        <w:spacing w:line="300" w:lineRule="exact"/>
        <w:ind w:rightChars="98" w:right="196"/>
        <w:rPr>
          <w:rFonts w:ascii="Malgun Gothic" w:hAnsi="Malgun Gothic"/>
        </w:rPr>
      </w:pPr>
    </w:p>
    <w:p w14:paraId="601EA44D" w14:textId="77777777" w:rsidR="00DB4E11" w:rsidRDefault="00DB4E11" w:rsidP="00DB4E11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12920CDF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080473E6" w14:textId="56402FEE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</w:t>
      </w:r>
      <w:r w:rsidR="001B7BD2">
        <w:rPr>
          <w:rFonts w:ascii="Malgun Gothic" w:hAnsi="Malgun Gothic" w:hint="eastAsia"/>
        </w:rPr>
        <w:t>다민족</w:t>
      </w:r>
      <w:r>
        <w:rPr>
          <w:rFonts w:ascii="Malgun Gothic" w:hAnsi="Malgun Gothic" w:hint="eastAsia"/>
        </w:rPr>
        <w:t xml:space="preserve">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2DDEEA77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5BD59BA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CC0B63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781A914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2E4426F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7978104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6C78B5" w14:textId="4B58A90F" w:rsidR="00DB4E11" w:rsidRP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DB4E11" w:rsidRPr="00DB4E1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96C41" w14:textId="77777777" w:rsidR="00CE59BE" w:rsidRDefault="00CE59BE" w:rsidP="00C344E4">
      <w:r>
        <w:separator/>
      </w:r>
    </w:p>
  </w:endnote>
  <w:endnote w:type="continuationSeparator" w:id="0">
    <w:p w14:paraId="5B7DB68B" w14:textId="77777777" w:rsidR="00CE59BE" w:rsidRDefault="00CE59B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FFC0" w14:textId="77777777" w:rsidR="00CE59BE" w:rsidRDefault="00CE59BE" w:rsidP="00C344E4">
      <w:r>
        <w:separator/>
      </w:r>
    </w:p>
  </w:footnote>
  <w:footnote w:type="continuationSeparator" w:id="0">
    <w:p w14:paraId="1B20E3AE" w14:textId="77777777" w:rsidR="00CE59BE" w:rsidRDefault="00CE59B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31BB-FF61-428D-96B1-DD7E381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2021-02-07T13:01:00Z</cp:lastPrinted>
  <dcterms:created xsi:type="dcterms:W3CDTF">2021-02-20T20:13:00Z</dcterms:created>
  <dcterms:modified xsi:type="dcterms:W3CDTF">2021-02-21T00:50:00Z</dcterms:modified>
</cp:coreProperties>
</file>